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61F" w:rsidRPr="0073461F" w:rsidRDefault="0073461F" w:rsidP="0073461F">
      <w:pPr>
        <w:shd w:val="clear" w:color="auto" w:fill="FFFFFF"/>
        <w:spacing w:after="0" w:line="240" w:lineRule="auto"/>
        <w:rPr>
          <w:rFonts w:ascii="Arial" w:eastAsia="Times New Roman" w:hAnsi="Arial" w:cs="Arial"/>
          <w:b/>
          <w:bCs/>
          <w:color w:val="000000"/>
          <w:sz w:val="36"/>
          <w:szCs w:val="36"/>
        </w:rPr>
      </w:pPr>
      <w:r w:rsidRPr="0073461F">
        <w:rPr>
          <w:rFonts w:ascii="Arial" w:eastAsia="Times New Roman" w:hAnsi="Arial" w:cs="Arial"/>
          <w:b/>
          <w:bCs/>
          <w:color w:val="000000"/>
          <w:sz w:val="36"/>
          <w:szCs w:val="36"/>
        </w:rPr>
        <w:t xml:space="preserve">Reducing seabird bycatch in </w:t>
      </w:r>
      <w:proofErr w:type="spellStart"/>
      <w:r w:rsidRPr="0073461F">
        <w:rPr>
          <w:rFonts w:ascii="Arial" w:eastAsia="Times New Roman" w:hAnsi="Arial" w:cs="Arial"/>
          <w:b/>
          <w:bCs/>
          <w:color w:val="000000"/>
          <w:sz w:val="36"/>
          <w:szCs w:val="36"/>
        </w:rPr>
        <w:t>longline</w:t>
      </w:r>
      <w:proofErr w:type="spellEnd"/>
      <w:r w:rsidRPr="0073461F">
        <w:rPr>
          <w:rFonts w:ascii="Arial" w:eastAsia="Times New Roman" w:hAnsi="Arial" w:cs="Arial"/>
          <w:b/>
          <w:bCs/>
          <w:color w:val="000000"/>
          <w:sz w:val="36"/>
          <w:szCs w:val="36"/>
        </w:rPr>
        <w:t xml:space="preserve"> fisheries using a natural olfactory deterrent </w:t>
      </w:r>
    </w:p>
    <w:p w:rsidR="0073461F" w:rsidRPr="0073461F" w:rsidRDefault="0073461F" w:rsidP="0073461F">
      <w:pPr>
        <w:shd w:val="clear" w:color="auto" w:fill="FFFFFF"/>
        <w:spacing w:before="100" w:beforeAutospacing="1" w:after="100" w:afterAutospacing="1" w:line="240" w:lineRule="auto"/>
        <w:outlineLvl w:val="2"/>
        <w:rPr>
          <w:rFonts w:ascii="Times New Roman" w:eastAsia="Times New Roman" w:hAnsi="Times New Roman" w:cs="Times New Roman"/>
          <w:b/>
          <w:bCs/>
          <w:vanish/>
          <w:color w:val="000000"/>
          <w:sz w:val="27"/>
          <w:szCs w:val="27"/>
        </w:rPr>
      </w:pPr>
      <w:r>
        <w:rPr>
          <w:rFonts w:ascii="Times New Roman" w:eastAsia="Times New Roman" w:hAnsi="Times New Roman" w:cs="Times New Roman"/>
          <w:b/>
          <w:bCs/>
          <w:noProof/>
          <w:vanish/>
          <w:color w:val="000000"/>
          <w:sz w:val="27"/>
          <w:szCs w:val="27"/>
        </w:rPr>
        <w:drawing>
          <wp:inline distT="0" distB="0" distL="0" distR="0">
            <wp:extent cx="152400" cy="152400"/>
            <wp:effectExtent l="19050" t="0" r="0" b="0"/>
            <wp:docPr id="1" name="Picture 1"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rt"/>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3461F" w:rsidRPr="0073461F" w:rsidRDefault="0073461F" w:rsidP="0073461F">
      <w:pPr>
        <w:shd w:val="clear" w:color="auto" w:fill="FFFFFF"/>
        <w:spacing w:after="0" w:line="240" w:lineRule="auto"/>
        <w:rPr>
          <w:rFonts w:ascii="Times New Roman" w:eastAsia="Times New Roman" w:hAnsi="Times New Roman" w:cs="Times New Roman"/>
          <w:vanish/>
          <w:color w:val="000000"/>
          <w:sz w:val="24"/>
          <w:szCs w:val="24"/>
        </w:rPr>
      </w:pPr>
      <w:r w:rsidRPr="0073461F">
        <w:rPr>
          <w:rFonts w:ascii="Times New Roman" w:eastAsia="Times New Roman" w:hAnsi="Times New Roman" w:cs="Times New Roman"/>
          <w:vanish/>
          <w:color w:val="000000"/>
          <w:sz w:val="24"/>
          <w:szCs w:val="24"/>
        </w:rPr>
        <w:t xml:space="preserve">This article is not included in your organization's subscription. However, you may be able to </w:t>
      </w:r>
      <w:hyperlink r:id="rId5" w:history="1">
        <w:r w:rsidRPr="0073461F">
          <w:rPr>
            <w:rFonts w:ascii="Times New Roman" w:eastAsia="Times New Roman" w:hAnsi="Times New Roman" w:cs="Times New Roman"/>
            <w:vanish/>
            <w:color w:val="0000FF"/>
            <w:sz w:val="24"/>
            <w:szCs w:val="24"/>
            <w:u w:val="single"/>
          </w:rPr>
          <w:t>access this article</w:t>
        </w:r>
      </w:hyperlink>
      <w:r w:rsidRPr="0073461F">
        <w:rPr>
          <w:rFonts w:ascii="Times New Roman" w:eastAsia="Times New Roman" w:hAnsi="Times New Roman" w:cs="Times New Roman"/>
          <w:vanish/>
          <w:color w:val="000000"/>
          <w:sz w:val="24"/>
          <w:szCs w:val="24"/>
        </w:rPr>
        <w:t xml:space="preserve"> under your organization's agreement with Elsevier.</w:t>
      </w:r>
    </w:p>
    <w:p w:rsidR="0073461F" w:rsidRPr="0073461F" w:rsidRDefault="0073461F" w:rsidP="0073461F">
      <w:pPr>
        <w:shd w:val="clear" w:color="auto" w:fill="FFFFFF"/>
        <w:spacing w:after="0" w:line="240" w:lineRule="auto"/>
        <w:rPr>
          <w:rFonts w:ascii="Times New Roman" w:eastAsia="Times New Roman" w:hAnsi="Times New Roman" w:cs="Times New Roman"/>
          <w:vanish/>
          <w:color w:val="000000"/>
          <w:sz w:val="24"/>
          <w:szCs w:val="24"/>
        </w:rPr>
      </w:pPr>
    </w:p>
    <w:p w:rsidR="0073461F" w:rsidRPr="0073461F" w:rsidRDefault="0073461F" w:rsidP="0073461F">
      <w:pPr>
        <w:shd w:val="clear" w:color="auto" w:fill="FFFFFF"/>
        <w:spacing w:before="100" w:beforeAutospacing="1" w:after="100" w:afterAutospacing="1" w:line="360" w:lineRule="auto"/>
        <w:rPr>
          <w:rFonts w:ascii="Times New Roman" w:eastAsia="Times New Roman" w:hAnsi="Times New Roman" w:cs="Times New Roman"/>
          <w:b/>
          <w:bCs/>
          <w:color w:val="000000"/>
          <w:sz w:val="24"/>
          <w:szCs w:val="24"/>
        </w:rPr>
      </w:pPr>
      <w:r w:rsidRPr="0073461F">
        <w:rPr>
          <w:rFonts w:ascii="Times New Roman" w:eastAsia="Times New Roman" w:hAnsi="Times New Roman" w:cs="Times New Roman"/>
          <w:b/>
          <w:bCs/>
          <w:color w:val="000000"/>
          <w:sz w:val="24"/>
          <w:szCs w:val="24"/>
        </w:rPr>
        <w:t xml:space="preserve">Johanna P. </w:t>
      </w:r>
      <w:proofErr w:type="gramStart"/>
      <w:r w:rsidRPr="0073461F">
        <w:rPr>
          <w:rFonts w:ascii="Times New Roman" w:eastAsia="Times New Roman" w:hAnsi="Times New Roman" w:cs="Times New Roman"/>
          <w:b/>
          <w:bCs/>
          <w:color w:val="000000"/>
          <w:sz w:val="24"/>
          <w:szCs w:val="24"/>
        </w:rPr>
        <w:t>Pierre</w:t>
      </w:r>
      <w:bookmarkStart w:id="0" w:name="bcor1"/>
      <w:bookmarkEnd w:id="0"/>
      <w:r>
        <w:rPr>
          <w:rFonts w:ascii="Times New Roman" w:eastAsia="Times New Roman" w:hAnsi="Times New Roman" w:cs="Times New Roman"/>
          <w:b/>
          <w:bCs/>
          <w:noProof/>
          <w:color w:val="0000FF"/>
          <w:sz w:val="24"/>
          <w:szCs w:val="24"/>
          <w:vertAlign w:val="superscript"/>
        </w:rPr>
        <w:drawing>
          <wp:inline distT="0" distB="0" distL="0" distR="0">
            <wp:extent cx="144780" cy="137160"/>
            <wp:effectExtent l="19050" t="0" r="7620" b="0"/>
            <wp:docPr id="2" name="Picture 2" descr="Corresponding Author Contact Informa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responding Author Contact Information">
                      <a:hlinkClick r:id="rId6"/>
                    </pic:cNvPr>
                    <pic:cNvPicPr>
                      <a:picLocks noChangeAspect="1" noChangeArrowheads="1"/>
                    </pic:cNvPicPr>
                  </pic:nvPicPr>
                  <pic:blipFill>
                    <a:blip r:embed="rId7"/>
                    <a:srcRect/>
                    <a:stretch>
                      <a:fillRect/>
                    </a:stretch>
                  </pic:blipFill>
                  <pic:spPr bwMode="auto">
                    <a:xfrm>
                      <a:off x="0" y="0"/>
                      <a:ext cx="144780" cy="137160"/>
                    </a:xfrm>
                    <a:prstGeom prst="rect">
                      <a:avLst/>
                    </a:prstGeom>
                    <a:noFill/>
                    <a:ln w="9525">
                      <a:noFill/>
                      <a:miter lim="800000"/>
                      <a:headEnd/>
                      <a:tailEnd/>
                    </a:ln>
                  </pic:spPr>
                </pic:pic>
              </a:graphicData>
            </a:graphic>
          </wp:inline>
        </w:drawing>
      </w:r>
      <w:r w:rsidRPr="0073461F">
        <w:rPr>
          <w:rFonts w:ascii="Times New Roman" w:eastAsia="Times New Roman" w:hAnsi="Times New Roman" w:cs="Times New Roman"/>
          <w:b/>
          <w:bCs/>
          <w:color w:val="000000"/>
          <w:sz w:val="24"/>
          <w:szCs w:val="24"/>
          <w:vertAlign w:val="superscript"/>
        </w:rPr>
        <w:t xml:space="preserve">, </w:t>
      </w:r>
      <w:r>
        <w:rPr>
          <w:rFonts w:ascii="Times New Roman" w:eastAsia="Times New Roman" w:hAnsi="Times New Roman" w:cs="Times New Roman"/>
          <w:b/>
          <w:bCs/>
          <w:noProof/>
          <w:color w:val="0000FF"/>
          <w:sz w:val="24"/>
          <w:szCs w:val="24"/>
          <w:vertAlign w:val="superscript"/>
        </w:rPr>
        <w:drawing>
          <wp:inline distT="0" distB="0" distL="0" distR="0">
            <wp:extent cx="121920" cy="99060"/>
            <wp:effectExtent l="19050" t="0" r="0" b="0"/>
            <wp:docPr id="3" name="Picture 3" descr="E-mail The Corresponding Autho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The Corresponding Author">
                      <a:hlinkClick r:id="rId8"/>
                    </pic:cNvPr>
                    <pic:cNvPicPr>
                      <a:picLocks noChangeAspect="1" noChangeArrowheads="1"/>
                    </pic:cNvPicPr>
                  </pic:nvPicPr>
                  <pic:blipFill>
                    <a:blip r:embed="rId9"/>
                    <a:srcRect/>
                    <a:stretch>
                      <a:fillRect/>
                    </a:stretch>
                  </pic:blipFill>
                  <pic:spPr bwMode="auto">
                    <a:xfrm>
                      <a:off x="0" y="0"/>
                      <a:ext cx="121920" cy="99060"/>
                    </a:xfrm>
                    <a:prstGeom prst="rect">
                      <a:avLst/>
                    </a:prstGeom>
                    <a:noFill/>
                    <a:ln w="9525">
                      <a:noFill/>
                      <a:miter lim="800000"/>
                      <a:headEnd/>
                      <a:tailEnd/>
                    </a:ln>
                  </pic:spPr>
                </pic:pic>
              </a:graphicData>
            </a:graphic>
          </wp:inline>
        </w:drawing>
      </w:r>
      <w:r w:rsidRPr="0073461F">
        <w:rPr>
          <w:rFonts w:ascii="Times New Roman" w:eastAsia="Times New Roman" w:hAnsi="Times New Roman" w:cs="Times New Roman"/>
          <w:b/>
          <w:bCs/>
          <w:color w:val="000000"/>
          <w:sz w:val="24"/>
          <w:szCs w:val="24"/>
        </w:rPr>
        <w:t>and</w:t>
      </w:r>
      <w:proofErr w:type="gramEnd"/>
      <w:r w:rsidRPr="0073461F">
        <w:rPr>
          <w:rFonts w:ascii="Times New Roman" w:eastAsia="Times New Roman" w:hAnsi="Times New Roman" w:cs="Times New Roman"/>
          <w:b/>
          <w:bCs/>
          <w:color w:val="000000"/>
          <w:sz w:val="24"/>
          <w:szCs w:val="24"/>
        </w:rPr>
        <w:t xml:space="preserve"> Wendy S. </w:t>
      </w:r>
      <w:proofErr w:type="spellStart"/>
      <w:r w:rsidRPr="0073461F">
        <w:rPr>
          <w:rFonts w:ascii="Times New Roman" w:eastAsia="Times New Roman" w:hAnsi="Times New Roman" w:cs="Times New Roman"/>
          <w:b/>
          <w:bCs/>
          <w:color w:val="000000"/>
          <w:sz w:val="24"/>
          <w:szCs w:val="24"/>
        </w:rPr>
        <w:t>Norden</w:t>
      </w:r>
      <w:proofErr w:type="spellEnd"/>
      <w:r>
        <w:rPr>
          <w:rFonts w:ascii="Times New Roman" w:eastAsia="Times New Roman" w:hAnsi="Times New Roman" w:cs="Times New Roman"/>
          <w:b/>
          <w:bCs/>
          <w:noProof/>
          <w:color w:val="0000FF"/>
          <w:sz w:val="24"/>
          <w:szCs w:val="24"/>
          <w:vertAlign w:val="superscript"/>
        </w:rPr>
        <w:drawing>
          <wp:inline distT="0" distB="0" distL="0" distR="0">
            <wp:extent cx="121920" cy="99060"/>
            <wp:effectExtent l="19050" t="0" r="0" b="0"/>
            <wp:docPr id="4" name="Picture 4" descr="E-mail The Corresponding Autho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The Corresponding Author">
                      <a:hlinkClick r:id="rId10"/>
                    </pic:cNvPr>
                    <pic:cNvPicPr>
                      <a:picLocks noChangeAspect="1" noChangeArrowheads="1"/>
                    </pic:cNvPicPr>
                  </pic:nvPicPr>
                  <pic:blipFill>
                    <a:blip r:embed="rId9"/>
                    <a:srcRect/>
                    <a:stretch>
                      <a:fillRect/>
                    </a:stretch>
                  </pic:blipFill>
                  <pic:spPr bwMode="auto">
                    <a:xfrm>
                      <a:off x="0" y="0"/>
                      <a:ext cx="121920" cy="99060"/>
                    </a:xfrm>
                    <a:prstGeom prst="rect">
                      <a:avLst/>
                    </a:prstGeom>
                    <a:noFill/>
                    <a:ln w="9525">
                      <a:noFill/>
                      <a:miter lim="800000"/>
                      <a:headEnd/>
                      <a:tailEnd/>
                    </a:ln>
                  </pic:spPr>
                </pic:pic>
              </a:graphicData>
            </a:graphic>
          </wp:inline>
        </w:drawing>
      </w:r>
    </w:p>
    <w:p w:rsidR="0073461F" w:rsidRPr="0073461F" w:rsidRDefault="0073461F" w:rsidP="0073461F">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bookmarkStart w:id="1" w:name="AFFX1"/>
      <w:bookmarkEnd w:id="1"/>
      <w:r w:rsidRPr="0073461F">
        <w:rPr>
          <w:rFonts w:ascii="Times New Roman" w:eastAsia="Times New Roman" w:hAnsi="Times New Roman" w:cs="Times New Roman"/>
          <w:color w:val="000000"/>
          <w:sz w:val="24"/>
          <w:szCs w:val="24"/>
        </w:rPr>
        <w:t>Marine Conservation Unit, Department of Conservation, P.O. Box 10-420, Wellington 6001, New Zealand</w:t>
      </w:r>
    </w:p>
    <w:p w:rsidR="0073461F" w:rsidRPr="0073461F" w:rsidRDefault="0073461F" w:rsidP="0073461F">
      <w:pPr>
        <w:shd w:val="clear" w:color="auto" w:fill="FFFFFF"/>
        <w:spacing w:after="0" w:line="360" w:lineRule="auto"/>
        <w:rPr>
          <w:rFonts w:ascii="Times New Roman" w:eastAsia="Times New Roman" w:hAnsi="Times New Roman" w:cs="Times New Roman"/>
          <w:color w:val="000000"/>
          <w:sz w:val="24"/>
          <w:szCs w:val="24"/>
        </w:rPr>
      </w:pPr>
      <w:r w:rsidRPr="0073461F">
        <w:rPr>
          <w:rFonts w:ascii="Times New Roman" w:eastAsia="Times New Roman" w:hAnsi="Times New Roman" w:cs="Times New Roman"/>
          <w:color w:val="000000"/>
          <w:sz w:val="24"/>
          <w:szCs w:val="24"/>
        </w:rPr>
        <w:br/>
        <w:t xml:space="preserve">Received 31 August 2005;  </w:t>
      </w:r>
    </w:p>
    <w:p w:rsidR="0073461F" w:rsidRPr="0073461F" w:rsidRDefault="0073461F" w:rsidP="0073461F">
      <w:pPr>
        <w:shd w:val="clear" w:color="auto" w:fill="FFFFFF"/>
        <w:spacing w:after="0" w:line="360" w:lineRule="auto"/>
        <w:rPr>
          <w:rFonts w:ascii="Times New Roman" w:eastAsia="Times New Roman" w:hAnsi="Times New Roman" w:cs="Times New Roman"/>
          <w:color w:val="000000"/>
          <w:sz w:val="24"/>
          <w:szCs w:val="24"/>
        </w:rPr>
      </w:pPr>
      <w:proofErr w:type="gramStart"/>
      <w:r w:rsidRPr="0073461F">
        <w:rPr>
          <w:rFonts w:ascii="Times New Roman" w:eastAsia="Times New Roman" w:hAnsi="Times New Roman" w:cs="Times New Roman"/>
          <w:color w:val="000000"/>
          <w:sz w:val="24"/>
          <w:szCs w:val="24"/>
        </w:rPr>
        <w:t>revised</w:t>
      </w:r>
      <w:proofErr w:type="gramEnd"/>
      <w:r w:rsidRPr="0073461F">
        <w:rPr>
          <w:rFonts w:ascii="Times New Roman" w:eastAsia="Times New Roman" w:hAnsi="Times New Roman" w:cs="Times New Roman"/>
          <w:color w:val="000000"/>
          <w:sz w:val="24"/>
          <w:szCs w:val="24"/>
        </w:rPr>
        <w:t xml:space="preserve"> 21 December 2005;  </w:t>
      </w:r>
    </w:p>
    <w:p w:rsidR="0073461F" w:rsidRPr="0073461F" w:rsidRDefault="0073461F" w:rsidP="0073461F">
      <w:pPr>
        <w:shd w:val="clear" w:color="auto" w:fill="FFFFFF"/>
        <w:spacing w:after="0" w:line="360" w:lineRule="auto"/>
        <w:rPr>
          <w:rFonts w:ascii="Times New Roman" w:eastAsia="Times New Roman" w:hAnsi="Times New Roman" w:cs="Times New Roman"/>
          <w:color w:val="000000"/>
          <w:sz w:val="24"/>
          <w:szCs w:val="24"/>
        </w:rPr>
      </w:pPr>
      <w:proofErr w:type="gramStart"/>
      <w:r w:rsidRPr="0073461F">
        <w:rPr>
          <w:rFonts w:ascii="Times New Roman" w:eastAsia="Times New Roman" w:hAnsi="Times New Roman" w:cs="Times New Roman"/>
          <w:color w:val="000000"/>
          <w:sz w:val="24"/>
          <w:szCs w:val="24"/>
        </w:rPr>
        <w:t>accepted</w:t>
      </w:r>
      <w:proofErr w:type="gramEnd"/>
      <w:r w:rsidRPr="0073461F">
        <w:rPr>
          <w:rFonts w:ascii="Times New Roman" w:eastAsia="Times New Roman" w:hAnsi="Times New Roman" w:cs="Times New Roman"/>
          <w:color w:val="000000"/>
          <w:sz w:val="24"/>
          <w:szCs w:val="24"/>
        </w:rPr>
        <w:t xml:space="preserve"> 4 January 2006.  </w:t>
      </w:r>
    </w:p>
    <w:p w:rsidR="0073461F" w:rsidRPr="0073461F" w:rsidRDefault="0073461F" w:rsidP="0073461F">
      <w:pPr>
        <w:shd w:val="clear" w:color="auto" w:fill="FFFFFF"/>
        <w:spacing w:after="0" w:line="360" w:lineRule="auto"/>
        <w:rPr>
          <w:rFonts w:ascii="Times New Roman" w:eastAsia="Times New Roman" w:hAnsi="Times New Roman" w:cs="Times New Roman"/>
          <w:color w:val="000000"/>
          <w:sz w:val="24"/>
          <w:szCs w:val="24"/>
        </w:rPr>
      </w:pPr>
      <w:proofErr w:type="gramStart"/>
      <w:r w:rsidRPr="0073461F">
        <w:rPr>
          <w:rFonts w:ascii="Times New Roman" w:eastAsia="Times New Roman" w:hAnsi="Times New Roman" w:cs="Times New Roman"/>
          <w:color w:val="000000"/>
          <w:sz w:val="24"/>
          <w:szCs w:val="24"/>
        </w:rPr>
        <w:t>Available online 13 February 2006.</w:t>
      </w:r>
      <w:proofErr w:type="gramEnd"/>
      <w:r w:rsidRPr="0073461F">
        <w:rPr>
          <w:rFonts w:ascii="Times New Roman" w:eastAsia="Times New Roman" w:hAnsi="Times New Roman" w:cs="Times New Roman"/>
          <w:color w:val="000000"/>
          <w:sz w:val="24"/>
          <w:szCs w:val="24"/>
        </w:rPr>
        <w:t xml:space="preserve"> </w:t>
      </w:r>
    </w:p>
    <w:p w:rsidR="0073461F" w:rsidRPr="0073461F" w:rsidRDefault="0073461F" w:rsidP="0073461F">
      <w:pPr>
        <w:shd w:val="clear" w:color="auto" w:fill="FFFFFF"/>
        <w:spacing w:after="0" w:line="240" w:lineRule="auto"/>
        <w:rPr>
          <w:rFonts w:ascii="Times New Roman" w:eastAsia="Times New Roman" w:hAnsi="Times New Roman" w:cs="Times New Roman"/>
          <w:color w:val="000000"/>
          <w:sz w:val="24"/>
          <w:szCs w:val="24"/>
        </w:rPr>
      </w:pPr>
    </w:p>
    <w:p w:rsidR="0073461F" w:rsidRPr="0073461F" w:rsidRDefault="0073461F" w:rsidP="0073461F">
      <w:pPr>
        <w:shd w:val="clear" w:color="auto" w:fill="FFFFFF"/>
        <w:spacing w:before="100" w:beforeAutospacing="1" w:after="100" w:afterAutospacing="1" w:line="360" w:lineRule="auto"/>
        <w:outlineLvl w:val="2"/>
        <w:rPr>
          <w:rFonts w:ascii="Times New Roman" w:eastAsia="Times New Roman" w:hAnsi="Times New Roman" w:cs="Times New Roman"/>
          <w:b/>
          <w:bCs/>
          <w:color w:val="000000"/>
          <w:sz w:val="27"/>
          <w:szCs w:val="27"/>
        </w:rPr>
      </w:pPr>
      <w:r w:rsidRPr="0073461F">
        <w:rPr>
          <w:rFonts w:ascii="Times New Roman" w:eastAsia="Times New Roman" w:hAnsi="Times New Roman" w:cs="Times New Roman"/>
          <w:b/>
          <w:bCs/>
          <w:color w:val="000000"/>
          <w:sz w:val="27"/>
          <w:szCs w:val="27"/>
        </w:rPr>
        <w:t>Abstract</w:t>
      </w:r>
    </w:p>
    <w:p w:rsidR="0073461F" w:rsidRPr="0073461F" w:rsidRDefault="0073461F" w:rsidP="0073461F">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proofErr w:type="spellStart"/>
      <w:r w:rsidRPr="0073461F">
        <w:rPr>
          <w:rFonts w:ascii="Times New Roman" w:eastAsia="Times New Roman" w:hAnsi="Times New Roman" w:cs="Times New Roman"/>
          <w:color w:val="000000"/>
          <w:sz w:val="24"/>
          <w:szCs w:val="24"/>
        </w:rPr>
        <w:t>Longline</w:t>
      </w:r>
      <w:proofErr w:type="spellEnd"/>
      <w:r w:rsidRPr="0073461F">
        <w:rPr>
          <w:rFonts w:ascii="Times New Roman" w:eastAsia="Times New Roman" w:hAnsi="Times New Roman" w:cs="Times New Roman"/>
          <w:color w:val="000000"/>
          <w:sz w:val="24"/>
          <w:szCs w:val="24"/>
        </w:rPr>
        <w:t xml:space="preserve"> fisheries throughout the world have frequent and often fatal interactions with seabirds. We experimentally tested one possible solution to seabird–fisheries interactions that was proposed by a New Zealand </w:t>
      </w:r>
      <w:proofErr w:type="spellStart"/>
      <w:r w:rsidRPr="0073461F">
        <w:rPr>
          <w:rFonts w:ascii="Times New Roman" w:eastAsia="Times New Roman" w:hAnsi="Times New Roman" w:cs="Times New Roman"/>
          <w:color w:val="000000"/>
          <w:sz w:val="24"/>
          <w:szCs w:val="24"/>
        </w:rPr>
        <w:t>longline</w:t>
      </w:r>
      <w:proofErr w:type="spellEnd"/>
      <w:r w:rsidRPr="0073461F">
        <w:rPr>
          <w:rFonts w:ascii="Times New Roman" w:eastAsia="Times New Roman" w:hAnsi="Times New Roman" w:cs="Times New Roman"/>
          <w:color w:val="000000"/>
          <w:sz w:val="24"/>
          <w:szCs w:val="24"/>
        </w:rPr>
        <w:t xml:space="preserve"> fisherman. This involved dripping school shark </w:t>
      </w:r>
      <w:proofErr w:type="spellStart"/>
      <w:r w:rsidRPr="0073461F">
        <w:rPr>
          <w:rFonts w:ascii="Times New Roman" w:eastAsia="Times New Roman" w:hAnsi="Times New Roman" w:cs="Times New Roman"/>
          <w:i/>
          <w:iCs/>
          <w:color w:val="000000"/>
          <w:sz w:val="24"/>
          <w:szCs w:val="24"/>
        </w:rPr>
        <w:t>Galeorhinus</w:t>
      </w:r>
      <w:proofErr w:type="spellEnd"/>
      <w:r w:rsidRPr="0073461F">
        <w:rPr>
          <w:rFonts w:ascii="Times New Roman" w:eastAsia="Times New Roman" w:hAnsi="Times New Roman" w:cs="Times New Roman"/>
          <w:i/>
          <w:iCs/>
          <w:color w:val="000000"/>
          <w:sz w:val="24"/>
          <w:szCs w:val="24"/>
        </w:rPr>
        <w:t xml:space="preserve"> </w:t>
      </w:r>
      <w:proofErr w:type="spellStart"/>
      <w:r w:rsidRPr="0073461F">
        <w:rPr>
          <w:rFonts w:ascii="Times New Roman" w:eastAsia="Times New Roman" w:hAnsi="Times New Roman" w:cs="Times New Roman"/>
          <w:i/>
          <w:iCs/>
          <w:color w:val="000000"/>
          <w:sz w:val="24"/>
          <w:szCs w:val="24"/>
        </w:rPr>
        <w:t>galeus</w:t>
      </w:r>
      <w:proofErr w:type="spellEnd"/>
      <w:r w:rsidRPr="0073461F">
        <w:rPr>
          <w:rFonts w:ascii="Times New Roman" w:eastAsia="Times New Roman" w:hAnsi="Times New Roman" w:cs="Times New Roman"/>
          <w:color w:val="000000"/>
          <w:sz w:val="24"/>
          <w:szCs w:val="24"/>
        </w:rPr>
        <w:t xml:space="preserve"> liver oil on the ocean surface behind fishing vessels. We tested the efficacy of shark liver oil in reducing the numbers of seabirds attending fishing vessels and the number of dives seabirds executed in pursuit of pilchard </w:t>
      </w:r>
      <w:proofErr w:type="spellStart"/>
      <w:r w:rsidRPr="0073461F">
        <w:rPr>
          <w:rFonts w:ascii="Times New Roman" w:eastAsia="Times New Roman" w:hAnsi="Times New Roman" w:cs="Times New Roman"/>
          <w:i/>
          <w:iCs/>
          <w:color w:val="000000"/>
          <w:sz w:val="24"/>
          <w:szCs w:val="24"/>
        </w:rPr>
        <w:t>Sardinops</w:t>
      </w:r>
      <w:proofErr w:type="spellEnd"/>
      <w:r w:rsidRPr="0073461F">
        <w:rPr>
          <w:rFonts w:ascii="Times New Roman" w:eastAsia="Times New Roman" w:hAnsi="Times New Roman" w:cs="Times New Roman"/>
          <w:i/>
          <w:iCs/>
          <w:color w:val="000000"/>
          <w:sz w:val="24"/>
          <w:szCs w:val="24"/>
        </w:rPr>
        <w:t xml:space="preserve"> </w:t>
      </w:r>
      <w:proofErr w:type="spellStart"/>
      <w:r w:rsidRPr="0073461F">
        <w:rPr>
          <w:rFonts w:ascii="Times New Roman" w:eastAsia="Times New Roman" w:hAnsi="Times New Roman" w:cs="Times New Roman"/>
          <w:i/>
          <w:iCs/>
          <w:color w:val="000000"/>
          <w:sz w:val="24"/>
          <w:szCs w:val="24"/>
        </w:rPr>
        <w:t>neopilchardus</w:t>
      </w:r>
      <w:proofErr w:type="spellEnd"/>
      <w:r w:rsidRPr="0073461F">
        <w:rPr>
          <w:rFonts w:ascii="Times New Roman" w:eastAsia="Times New Roman" w:hAnsi="Times New Roman" w:cs="Times New Roman"/>
          <w:color w:val="000000"/>
          <w:sz w:val="24"/>
          <w:szCs w:val="24"/>
        </w:rPr>
        <w:t xml:space="preserve"> baits. We conducted trials in northern New Zealand where seabird assemblages include the globally vulnerable black petrel </w:t>
      </w:r>
      <w:proofErr w:type="spellStart"/>
      <w:r w:rsidRPr="0073461F">
        <w:rPr>
          <w:rFonts w:ascii="Times New Roman" w:eastAsia="Times New Roman" w:hAnsi="Times New Roman" w:cs="Times New Roman"/>
          <w:i/>
          <w:iCs/>
          <w:color w:val="000000"/>
          <w:sz w:val="24"/>
          <w:szCs w:val="24"/>
        </w:rPr>
        <w:t>Procellaria</w:t>
      </w:r>
      <w:proofErr w:type="spellEnd"/>
      <w:r w:rsidRPr="0073461F">
        <w:rPr>
          <w:rFonts w:ascii="Times New Roman" w:eastAsia="Times New Roman" w:hAnsi="Times New Roman" w:cs="Times New Roman"/>
          <w:i/>
          <w:iCs/>
          <w:color w:val="000000"/>
          <w:sz w:val="24"/>
          <w:szCs w:val="24"/>
        </w:rPr>
        <w:t xml:space="preserve"> </w:t>
      </w:r>
      <w:proofErr w:type="spellStart"/>
      <w:r w:rsidRPr="0073461F">
        <w:rPr>
          <w:rFonts w:ascii="Times New Roman" w:eastAsia="Times New Roman" w:hAnsi="Times New Roman" w:cs="Times New Roman"/>
          <w:i/>
          <w:iCs/>
          <w:color w:val="000000"/>
          <w:sz w:val="24"/>
          <w:szCs w:val="24"/>
        </w:rPr>
        <w:t>parkinsoni</w:t>
      </w:r>
      <w:proofErr w:type="spellEnd"/>
      <w:r w:rsidRPr="0073461F">
        <w:rPr>
          <w:rFonts w:ascii="Times New Roman" w:eastAsia="Times New Roman" w:hAnsi="Times New Roman" w:cs="Times New Roman"/>
          <w:color w:val="000000"/>
          <w:sz w:val="24"/>
          <w:szCs w:val="24"/>
        </w:rPr>
        <w:t xml:space="preserve">. Shark liver oil was effective in reducing both seabird numbers and dives on baits, compared to canola oil and seawater control treatments. Comparisons of seabird responses to shark liver oil and vegetable oil suggest that shark liver oil acts as an olfactory or </w:t>
      </w:r>
      <w:proofErr w:type="spellStart"/>
      <w:r w:rsidRPr="0073461F">
        <w:rPr>
          <w:rFonts w:ascii="Times New Roman" w:eastAsia="Times New Roman" w:hAnsi="Times New Roman" w:cs="Times New Roman"/>
          <w:color w:val="000000"/>
          <w:sz w:val="24"/>
          <w:szCs w:val="24"/>
        </w:rPr>
        <w:t>chemesthetic</w:t>
      </w:r>
      <w:proofErr w:type="spellEnd"/>
      <w:r w:rsidRPr="0073461F">
        <w:rPr>
          <w:rFonts w:ascii="Times New Roman" w:eastAsia="Times New Roman" w:hAnsi="Times New Roman" w:cs="Times New Roman"/>
          <w:color w:val="000000"/>
          <w:sz w:val="24"/>
          <w:szCs w:val="24"/>
        </w:rPr>
        <w:t xml:space="preserve"> deterrent for seabirds. Further work should include testing the oil with additional seabird species and investigating active ingredients and habituation of seabirds to the oil in order to assess wider opportunities for long-term use of shark liver oil to reduce seabird bycatch.</w:t>
      </w:r>
    </w:p>
    <w:p w:rsidR="0073461F" w:rsidRPr="0073461F" w:rsidRDefault="0073461F" w:rsidP="0073461F">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73461F">
        <w:rPr>
          <w:rFonts w:ascii="Times New Roman" w:eastAsia="Times New Roman" w:hAnsi="Times New Roman" w:cs="Times New Roman"/>
          <w:b/>
          <w:bCs/>
          <w:color w:val="000000"/>
          <w:sz w:val="24"/>
          <w:szCs w:val="24"/>
        </w:rPr>
        <w:t xml:space="preserve">Keywords: </w:t>
      </w:r>
      <w:proofErr w:type="spellStart"/>
      <w:r w:rsidRPr="0073461F">
        <w:rPr>
          <w:rFonts w:ascii="Times New Roman" w:eastAsia="Times New Roman" w:hAnsi="Times New Roman" w:cs="Times New Roman"/>
          <w:color w:val="000000"/>
          <w:sz w:val="24"/>
          <w:szCs w:val="24"/>
        </w:rPr>
        <w:t>Longline</w:t>
      </w:r>
      <w:proofErr w:type="spellEnd"/>
      <w:r w:rsidRPr="0073461F">
        <w:rPr>
          <w:rFonts w:ascii="Times New Roman" w:eastAsia="Times New Roman" w:hAnsi="Times New Roman" w:cs="Times New Roman"/>
          <w:color w:val="000000"/>
          <w:sz w:val="24"/>
          <w:szCs w:val="24"/>
        </w:rPr>
        <w:t xml:space="preserve"> fishing; Olfaction; Mitigation; Seabirds; New Zealand</w:t>
      </w:r>
    </w:p>
    <w:p w:rsidR="0073461F" w:rsidRPr="0073461F" w:rsidRDefault="0073461F" w:rsidP="0073461F">
      <w:pPr>
        <w:shd w:val="clear" w:color="auto" w:fill="FFFFFF"/>
        <w:spacing w:before="100" w:beforeAutospacing="1" w:after="100" w:afterAutospacing="1" w:line="360" w:lineRule="auto"/>
        <w:outlineLvl w:val="2"/>
        <w:rPr>
          <w:rFonts w:ascii="Times New Roman" w:eastAsia="Times New Roman" w:hAnsi="Times New Roman" w:cs="Times New Roman"/>
          <w:b/>
          <w:bCs/>
          <w:color w:val="000000"/>
          <w:sz w:val="27"/>
          <w:szCs w:val="27"/>
        </w:rPr>
      </w:pPr>
      <w:r w:rsidRPr="0073461F">
        <w:rPr>
          <w:rFonts w:ascii="Times New Roman" w:eastAsia="Times New Roman" w:hAnsi="Times New Roman" w:cs="Times New Roman"/>
          <w:b/>
          <w:bCs/>
          <w:color w:val="000000"/>
          <w:sz w:val="27"/>
          <w:szCs w:val="27"/>
        </w:rPr>
        <w:t>Article Outline</w:t>
      </w:r>
    </w:p>
    <w:p w:rsidR="0073461F" w:rsidRPr="0073461F" w:rsidRDefault="0073461F" w:rsidP="0073461F">
      <w:pPr>
        <w:shd w:val="clear" w:color="auto" w:fill="FFFFFF"/>
        <w:spacing w:after="0" w:line="280" w:lineRule="atLeast"/>
        <w:rPr>
          <w:rFonts w:ascii="Times New Roman" w:eastAsia="Times New Roman" w:hAnsi="Times New Roman" w:cs="Times New Roman"/>
          <w:color w:val="000000"/>
          <w:sz w:val="24"/>
          <w:szCs w:val="24"/>
        </w:rPr>
      </w:pPr>
      <w:r w:rsidRPr="0073461F">
        <w:rPr>
          <w:rFonts w:ascii="Times New Roman" w:eastAsia="Times New Roman" w:hAnsi="Times New Roman" w:cs="Times New Roman"/>
          <w:color w:val="000000"/>
          <w:sz w:val="24"/>
          <w:szCs w:val="24"/>
        </w:rPr>
        <w:lastRenderedPageBreak/>
        <w:t xml:space="preserve">1. </w:t>
      </w:r>
      <w:hyperlink r:id="rId11" w:anchor="SECX1" w:history="1">
        <w:r w:rsidRPr="0073461F">
          <w:rPr>
            <w:rFonts w:ascii="Times New Roman" w:eastAsia="Times New Roman" w:hAnsi="Times New Roman" w:cs="Times New Roman"/>
            <w:color w:val="0000FF"/>
            <w:sz w:val="24"/>
            <w:szCs w:val="24"/>
            <w:u w:val="single"/>
          </w:rPr>
          <w:t>Introduction</w:t>
        </w:r>
      </w:hyperlink>
      <w:r w:rsidRPr="0073461F">
        <w:rPr>
          <w:rFonts w:ascii="Times New Roman" w:eastAsia="Times New Roman" w:hAnsi="Times New Roman" w:cs="Times New Roman"/>
          <w:color w:val="000000"/>
          <w:sz w:val="24"/>
          <w:szCs w:val="24"/>
        </w:rPr>
        <w:t xml:space="preserve"> </w:t>
      </w:r>
    </w:p>
    <w:p w:rsidR="0073461F" w:rsidRPr="0073461F" w:rsidRDefault="0073461F" w:rsidP="0073461F">
      <w:pPr>
        <w:shd w:val="clear" w:color="auto" w:fill="FFFFFF"/>
        <w:spacing w:after="0" w:line="280" w:lineRule="atLeast"/>
        <w:rPr>
          <w:rFonts w:ascii="Times New Roman" w:eastAsia="Times New Roman" w:hAnsi="Times New Roman" w:cs="Times New Roman"/>
          <w:color w:val="000000"/>
          <w:sz w:val="24"/>
          <w:szCs w:val="24"/>
        </w:rPr>
      </w:pPr>
      <w:r w:rsidRPr="0073461F">
        <w:rPr>
          <w:rFonts w:ascii="Times New Roman" w:eastAsia="Times New Roman" w:hAnsi="Times New Roman" w:cs="Times New Roman"/>
          <w:color w:val="000000"/>
          <w:sz w:val="24"/>
          <w:szCs w:val="24"/>
        </w:rPr>
        <w:t xml:space="preserve">2. </w:t>
      </w:r>
      <w:hyperlink r:id="rId12" w:anchor="SECX2" w:history="1">
        <w:r w:rsidRPr="0073461F">
          <w:rPr>
            <w:rFonts w:ascii="Times New Roman" w:eastAsia="Times New Roman" w:hAnsi="Times New Roman" w:cs="Times New Roman"/>
            <w:color w:val="0000FF"/>
            <w:sz w:val="24"/>
            <w:szCs w:val="24"/>
            <w:u w:val="single"/>
          </w:rPr>
          <w:t>Methods</w:t>
        </w:r>
      </w:hyperlink>
      <w:r w:rsidRPr="0073461F">
        <w:rPr>
          <w:rFonts w:ascii="Times New Roman" w:eastAsia="Times New Roman" w:hAnsi="Times New Roman" w:cs="Times New Roman"/>
          <w:color w:val="000000"/>
          <w:sz w:val="24"/>
          <w:szCs w:val="24"/>
        </w:rPr>
        <w:t xml:space="preserve"> </w:t>
      </w:r>
    </w:p>
    <w:p w:rsidR="0073461F" w:rsidRPr="0073461F" w:rsidRDefault="0073461F" w:rsidP="0073461F">
      <w:pPr>
        <w:shd w:val="clear" w:color="auto" w:fill="FFFFFF"/>
        <w:spacing w:after="0" w:line="280" w:lineRule="atLeast"/>
        <w:rPr>
          <w:rFonts w:ascii="Times New Roman" w:eastAsia="Times New Roman" w:hAnsi="Times New Roman" w:cs="Times New Roman"/>
          <w:color w:val="000000"/>
          <w:sz w:val="24"/>
          <w:szCs w:val="24"/>
        </w:rPr>
      </w:pPr>
      <w:r w:rsidRPr="0073461F">
        <w:rPr>
          <w:rFonts w:ascii="Times New Roman" w:eastAsia="Times New Roman" w:hAnsi="Times New Roman" w:cs="Times New Roman"/>
          <w:color w:val="000000"/>
          <w:sz w:val="24"/>
          <w:szCs w:val="24"/>
        </w:rPr>
        <w:t xml:space="preserve">2.1. </w:t>
      </w:r>
      <w:hyperlink r:id="rId13" w:anchor="SECX3" w:history="1">
        <w:r w:rsidRPr="0073461F">
          <w:rPr>
            <w:rFonts w:ascii="Times New Roman" w:eastAsia="Times New Roman" w:hAnsi="Times New Roman" w:cs="Times New Roman"/>
            <w:color w:val="0000FF"/>
            <w:sz w:val="24"/>
            <w:szCs w:val="24"/>
            <w:u w:val="single"/>
          </w:rPr>
          <w:t>Study setting</w:t>
        </w:r>
      </w:hyperlink>
      <w:r w:rsidRPr="0073461F">
        <w:rPr>
          <w:rFonts w:ascii="Times New Roman" w:eastAsia="Times New Roman" w:hAnsi="Times New Roman" w:cs="Times New Roman"/>
          <w:color w:val="000000"/>
          <w:sz w:val="24"/>
          <w:szCs w:val="24"/>
        </w:rPr>
        <w:t xml:space="preserve"> </w:t>
      </w:r>
    </w:p>
    <w:p w:rsidR="0073461F" w:rsidRPr="0073461F" w:rsidRDefault="0073461F" w:rsidP="0073461F">
      <w:pPr>
        <w:shd w:val="clear" w:color="auto" w:fill="FFFFFF"/>
        <w:spacing w:after="0" w:line="240" w:lineRule="auto"/>
        <w:rPr>
          <w:rFonts w:ascii="Times New Roman" w:eastAsia="Times New Roman" w:hAnsi="Times New Roman" w:cs="Times New Roman"/>
          <w:color w:val="000000"/>
          <w:sz w:val="24"/>
          <w:szCs w:val="24"/>
        </w:rPr>
      </w:pPr>
      <w:r w:rsidRPr="0073461F">
        <w:rPr>
          <w:rFonts w:ascii="Times New Roman" w:eastAsia="Times New Roman" w:hAnsi="Times New Roman" w:cs="Times New Roman"/>
          <w:color w:val="000000"/>
          <w:sz w:val="24"/>
          <w:szCs w:val="24"/>
        </w:rPr>
        <w:t xml:space="preserve">2.2. </w:t>
      </w:r>
      <w:hyperlink r:id="rId14" w:anchor="SECX4" w:history="1">
        <w:r w:rsidRPr="0073461F">
          <w:rPr>
            <w:rFonts w:ascii="Times New Roman" w:eastAsia="Times New Roman" w:hAnsi="Times New Roman" w:cs="Times New Roman"/>
            <w:color w:val="0000FF"/>
            <w:sz w:val="24"/>
            <w:szCs w:val="24"/>
            <w:u w:val="single"/>
          </w:rPr>
          <w:t>Experimental testing</w:t>
        </w:r>
      </w:hyperlink>
      <w:r w:rsidRPr="0073461F">
        <w:rPr>
          <w:rFonts w:ascii="Times New Roman" w:eastAsia="Times New Roman" w:hAnsi="Times New Roman" w:cs="Times New Roman"/>
          <w:color w:val="000000"/>
          <w:sz w:val="24"/>
          <w:szCs w:val="24"/>
        </w:rPr>
        <w:t xml:space="preserve"> </w:t>
      </w:r>
    </w:p>
    <w:p w:rsidR="0073461F" w:rsidRPr="0073461F" w:rsidRDefault="0073461F" w:rsidP="0073461F">
      <w:pPr>
        <w:shd w:val="clear" w:color="auto" w:fill="FFFFFF"/>
        <w:spacing w:after="0" w:line="280" w:lineRule="atLeast"/>
        <w:rPr>
          <w:rFonts w:ascii="Times New Roman" w:eastAsia="Times New Roman" w:hAnsi="Times New Roman" w:cs="Times New Roman"/>
          <w:color w:val="000000"/>
          <w:sz w:val="24"/>
          <w:szCs w:val="24"/>
        </w:rPr>
      </w:pPr>
      <w:r w:rsidRPr="0073461F">
        <w:rPr>
          <w:rFonts w:ascii="Times New Roman" w:eastAsia="Times New Roman" w:hAnsi="Times New Roman" w:cs="Times New Roman"/>
          <w:color w:val="000000"/>
          <w:sz w:val="24"/>
          <w:szCs w:val="24"/>
        </w:rPr>
        <w:t xml:space="preserve">2.2.1. </w:t>
      </w:r>
      <w:hyperlink r:id="rId15" w:anchor="SECX5" w:history="1">
        <w:r w:rsidRPr="0073461F">
          <w:rPr>
            <w:rFonts w:ascii="Times New Roman" w:eastAsia="Times New Roman" w:hAnsi="Times New Roman" w:cs="Times New Roman"/>
            <w:color w:val="0000FF"/>
            <w:sz w:val="24"/>
            <w:szCs w:val="24"/>
            <w:u w:val="single"/>
          </w:rPr>
          <w:t>Preliminary tests</w:t>
        </w:r>
      </w:hyperlink>
      <w:r w:rsidRPr="0073461F">
        <w:rPr>
          <w:rFonts w:ascii="Times New Roman" w:eastAsia="Times New Roman" w:hAnsi="Times New Roman" w:cs="Times New Roman"/>
          <w:color w:val="000000"/>
          <w:sz w:val="24"/>
          <w:szCs w:val="24"/>
        </w:rPr>
        <w:t xml:space="preserve"> </w:t>
      </w:r>
    </w:p>
    <w:p w:rsidR="0073461F" w:rsidRPr="0073461F" w:rsidRDefault="0073461F" w:rsidP="0073461F">
      <w:pPr>
        <w:shd w:val="clear" w:color="auto" w:fill="FFFFFF"/>
        <w:spacing w:after="0" w:line="280" w:lineRule="atLeast"/>
        <w:rPr>
          <w:rFonts w:ascii="Times New Roman" w:eastAsia="Times New Roman" w:hAnsi="Times New Roman" w:cs="Times New Roman"/>
          <w:color w:val="000000"/>
          <w:sz w:val="24"/>
          <w:szCs w:val="24"/>
        </w:rPr>
      </w:pPr>
      <w:r w:rsidRPr="0073461F">
        <w:rPr>
          <w:rFonts w:ascii="Times New Roman" w:eastAsia="Times New Roman" w:hAnsi="Times New Roman" w:cs="Times New Roman"/>
          <w:color w:val="000000"/>
          <w:sz w:val="24"/>
          <w:szCs w:val="24"/>
        </w:rPr>
        <w:t xml:space="preserve">2.2.2. </w:t>
      </w:r>
      <w:hyperlink r:id="rId16" w:anchor="SECX6" w:history="1">
        <w:r w:rsidRPr="0073461F">
          <w:rPr>
            <w:rFonts w:ascii="Times New Roman" w:eastAsia="Times New Roman" w:hAnsi="Times New Roman" w:cs="Times New Roman"/>
            <w:color w:val="0000FF"/>
            <w:sz w:val="24"/>
            <w:szCs w:val="24"/>
            <w:u w:val="single"/>
          </w:rPr>
          <w:t xml:space="preserve">Testing under </w:t>
        </w:r>
        <w:proofErr w:type="spellStart"/>
        <w:r w:rsidRPr="0073461F">
          <w:rPr>
            <w:rFonts w:ascii="Times New Roman" w:eastAsia="Times New Roman" w:hAnsi="Times New Roman" w:cs="Times New Roman"/>
            <w:color w:val="0000FF"/>
            <w:sz w:val="24"/>
            <w:szCs w:val="24"/>
            <w:u w:val="single"/>
          </w:rPr>
          <w:t>longline</w:t>
        </w:r>
        <w:proofErr w:type="spellEnd"/>
        <w:r w:rsidRPr="0073461F">
          <w:rPr>
            <w:rFonts w:ascii="Times New Roman" w:eastAsia="Times New Roman" w:hAnsi="Times New Roman" w:cs="Times New Roman"/>
            <w:color w:val="0000FF"/>
            <w:sz w:val="24"/>
            <w:szCs w:val="24"/>
            <w:u w:val="single"/>
          </w:rPr>
          <w:t xml:space="preserve"> fishing conditions</w:t>
        </w:r>
      </w:hyperlink>
    </w:p>
    <w:p w:rsidR="0073461F" w:rsidRPr="0073461F" w:rsidRDefault="0073461F" w:rsidP="0073461F">
      <w:pPr>
        <w:shd w:val="clear" w:color="auto" w:fill="FFFFFF"/>
        <w:spacing w:after="0" w:line="240" w:lineRule="auto"/>
        <w:rPr>
          <w:rFonts w:ascii="Times New Roman" w:eastAsia="Times New Roman" w:hAnsi="Times New Roman" w:cs="Times New Roman"/>
          <w:color w:val="000000"/>
          <w:sz w:val="24"/>
          <w:szCs w:val="24"/>
        </w:rPr>
      </w:pPr>
      <w:r w:rsidRPr="0073461F">
        <w:rPr>
          <w:rFonts w:ascii="Times New Roman" w:eastAsia="Times New Roman" w:hAnsi="Times New Roman" w:cs="Times New Roman"/>
          <w:color w:val="000000"/>
          <w:sz w:val="24"/>
          <w:szCs w:val="24"/>
        </w:rPr>
        <w:t xml:space="preserve">2.3. </w:t>
      </w:r>
      <w:hyperlink r:id="rId17" w:anchor="SECX7" w:history="1">
        <w:r w:rsidRPr="0073461F">
          <w:rPr>
            <w:rFonts w:ascii="Times New Roman" w:eastAsia="Times New Roman" w:hAnsi="Times New Roman" w:cs="Times New Roman"/>
            <w:color w:val="0000FF"/>
            <w:sz w:val="24"/>
            <w:szCs w:val="24"/>
            <w:u w:val="single"/>
          </w:rPr>
          <w:t>Analysis</w:t>
        </w:r>
      </w:hyperlink>
      <w:r w:rsidRPr="0073461F">
        <w:rPr>
          <w:rFonts w:ascii="Times New Roman" w:eastAsia="Times New Roman" w:hAnsi="Times New Roman" w:cs="Times New Roman"/>
          <w:color w:val="000000"/>
          <w:sz w:val="24"/>
          <w:szCs w:val="24"/>
        </w:rPr>
        <w:t xml:space="preserve"> </w:t>
      </w:r>
    </w:p>
    <w:p w:rsidR="0073461F" w:rsidRPr="0073461F" w:rsidRDefault="0073461F" w:rsidP="0073461F">
      <w:pPr>
        <w:shd w:val="clear" w:color="auto" w:fill="FFFFFF"/>
        <w:spacing w:after="0" w:line="280" w:lineRule="atLeast"/>
        <w:rPr>
          <w:rFonts w:ascii="Times New Roman" w:eastAsia="Times New Roman" w:hAnsi="Times New Roman" w:cs="Times New Roman"/>
          <w:color w:val="000000"/>
          <w:sz w:val="24"/>
          <w:szCs w:val="24"/>
        </w:rPr>
      </w:pPr>
      <w:r w:rsidRPr="0073461F">
        <w:rPr>
          <w:rFonts w:ascii="Times New Roman" w:eastAsia="Times New Roman" w:hAnsi="Times New Roman" w:cs="Times New Roman"/>
          <w:color w:val="000000"/>
          <w:sz w:val="24"/>
          <w:szCs w:val="24"/>
        </w:rPr>
        <w:t xml:space="preserve">2.3.1. </w:t>
      </w:r>
      <w:hyperlink r:id="rId18" w:anchor="SECX8" w:history="1">
        <w:r w:rsidRPr="0073461F">
          <w:rPr>
            <w:rFonts w:ascii="Times New Roman" w:eastAsia="Times New Roman" w:hAnsi="Times New Roman" w:cs="Times New Roman"/>
            <w:color w:val="0000FF"/>
            <w:sz w:val="24"/>
            <w:szCs w:val="24"/>
            <w:u w:val="single"/>
          </w:rPr>
          <w:t>Preliminary tests</w:t>
        </w:r>
      </w:hyperlink>
      <w:r w:rsidRPr="0073461F">
        <w:rPr>
          <w:rFonts w:ascii="Times New Roman" w:eastAsia="Times New Roman" w:hAnsi="Times New Roman" w:cs="Times New Roman"/>
          <w:color w:val="000000"/>
          <w:sz w:val="24"/>
          <w:szCs w:val="24"/>
        </w:rPr>
        <w:t xml:space="preserve"> </w:t>
      </w:r>
    </w:p>
    <w:p w:rsidR="0073461F" w:rsidRPr="0073461F" w:rsidRDefault="0073461F" w:rsidP="0073461F">
      <w:pPr>
        <w:shd w:val="clear" w:color="auto" w:fill="FFFFFF"/>
        <w:spacing w:after="0" w:line="280" w:lineRule="atLeast"/>
        <w:rPr>
          <w:rFonts w:ascii="Times New Roman" w:eastAsia="Times New Roman" w:hAnsi="Times New Roman" w:cs="Times New Roman"/>
          <w:color w:val="000000"/>
          <w:sz w:val="24"/>
          <w:szCs w:val="24"/>
        </w:rPr>
      </w:pPr>
      <w:r w:rsidRPr="0073461F">
        <w:rPr>
          <w:rFonts w:ascii="Times New Roman" w:eastAsia="Times New Roman" w:hAnsi="Times New Roman" w:cs="Times New Roman"/>
          <w:color w:val="000000"/>
          <w:sz w:val="24"/>
          <w:szCs w:val="24"/>
        </w:rPr>
        <w:t xml:space="preserve">2.3.2. </w:t>
      </w:r>
      <w:hyperlink r:id="rId19" w:anchor="SECX9" w:history="1">
        <w:r w:rsidRPr="0073461F">
          <w:rPr>
            <w:rFonts w:ascii="Times New Roman" w:eastAsia="Times New Roman" w:hAnsi="Times New Roman" w:cs="Times New Roman"/>
            <w:color w:val="0000FF"/>
            <w:sz w:val="24"/>
            <w:szCs w:val="24"/>
            <w:u w:val="single"/>
          </w:rPr>
          <w:t xml:space="preserve">Testing under </w:t>
        </w:r>
        <w:proofErr w:type="spellStart"/>
        <w:r w:rsidRPr="0073461F">
          <w:rPr>
            <w:rFonts w:ascii="Times New Roman" w:eastAsia="Times New Roman" w:hAnsi="Times New Roman" w:cs="Times New Roman"/>
            <w:color w:val="0000FF"/>
            <w:sz w:val="24"/>
            <w:szCs w:val="24"/>
            <w:u w:val="single"/>
          </w:rPr>
          <w:t>longline</w:t>
        </w:r>
        <w:proofErr w:type="spellEnd"/>
        <w:r w:rsidRPr="0073461F">
          <w:rPr>
            <w:rFonts w:ascii="Times New Roman" w:eastAsia="Times New Roman" w:hAnsi="Times New Roman" w:cs="Times New Roman"/>
            <w:color w:val="0000FF"/>
            <w:sz w:val="24"/>
            <w:szCs w:val="24"/>
            <w:u w:val="single"/>
          </w:rPr>
          <w:t xml:space="preserve"> fishing conditions</w:t>
        </w:r>
      </w:hyperlink>
    </w:p>
    <w:p w:rsidR="0073461F" w:rsidRPr="0073461F" w:rsidRDefault="0073461F" w:rsidP="0073461F">
      <w:pPr>
        <w:shd w:val="clear" w:color="auto" w:fill="FFFFFF"/>
        <w:spacing w:after="0" w:line="280" w:lineRule="atLeast"/>
        <w:rPr>
          <w:rFonts w:ascii="Times New Roman" w:eastAsia="Times New Roman" w:hAnsi="Times New Roman" w:cs="Times New Roman"/>
          <w:color w:val="000000"/>
          <w:sz w:val="24"/>
          <w:szCs w:val="24"/>
        </w:rPr>
      </w:pPr>
      <w:r w:rsidRPr="0073461F">
        <w:rPr>
          <w:rFonts w:ascii="Times New Roman" w:eastAsia="Times New Roman" w:hAnsi="Times New Roman" w:cs="Times New Roman"/>
          <w:color w:val="000000"/>
          <w:sz w:val="24"/>
          <w:szCs w:val="24"/>
        </w:rPr>
        <w:t xml:space="preserve">3. </w:t>
      </w:r>
      <w:hyperlink r:id="rId20" w:anchor="SECX10" w:history="1">
        <w:r w:rsidRPr="0073461F">
          <w:rPr>
            <w:rFonts w:ascii="Times New Roman" w:eastAsia="Times New Roman" w:hAnsi="Times New Roman" w:cs="Times New Roman"/>
            <w:color w:val="0000FF"/>
            <w:sz w:val="24"/>
            <w:szCs w:val="24"/>
            <w:u w:val="single"/>
          </w:rPr>
          <w:t>Results</w:t>
        </w:r>
      </w:hyperlink>
      <w:r w:rsidRPr="0073461F">
        <w:rPr>
          <w:rFonts w:ascii="Times New Roman" w:eastAsia="Times New Roman" w:hAnsi="Times New Roman" w:cs="Times New Roman"/>
          <w:color w:val="000000"/>
          <w:sz w:val="24"/>
          <w:szCs w:val="24"/>
        </w:rPr>
        <w:t xml:space="preserve"> </w:t>
      </w:r>
    </w:p>
    <w:p w:rsidR="0073461F" w:rsidRPr="0073461F" w:rsidRDefault="0073461F" w:rsidP="0073461F">
      <w:pPr>
        <w:shd w:val="clear" w:color="auto" w:fill="FFFFFF"/>
        <w:spacing w:after="0" w:line="280" w:lineRule="atLeast"/>
        <w:rPr>
          <w:rFonts w:ascii="Times New Roman" w:eastAsia="Times New Roman" w:hAnsi="Times New Roman" w:cs="Times New Roman"/>
          <w:color w:val="000000"/>
          <w:sz w:val="24"/>
          <w:szCs w:val="24"/>
        </w:rPr>
      </w:pPr>
      <w:r w:rsidRPr="0073461F">
        <w:rPr>
          <w:rFonts w:ascii="Times New Roman" w:eastAsia="Times New Roman" w:hAnsi="Times New Roman" w:cs="Times New Roman"/>
          <w:color w:val="000000"/>
          <w:sz w:val="24"/>
          <w:szCs w:val="24"/>
        </w:rPr>
        <w:t xml:space="preserve">3.1. </w:t>
      </w:r>
      <w:hyperlink r:id="rId21" w:anchor="SECX11" w:history="1">
        <w:r w:rsidRPr="0073461F">
          <w:rPr>
            <w:rFonts w:ascii="Times New Roman" w:eastAsia="Times New Roman" w:hAnsi="Times New Roman" w:cs="Times New Roman"/>
            <w:color w:val="0000FF"/>
            <w:sz w:val="24"/>
            <w:szCs w:val="24"/>
            <w:u w:val="single"/>
          </w:rPr>
          <w:t>Preliminary tests</w:t>
        </w:r>
      </w:hyperlink>
      <w:r w:rsidRPr="0073461F">
        <w:rPr>
          <w:rFonts w:ascii="Times New Roman" w:eastAsia="Times New Roman" w:hAnsi="Times New Roman" w:cs="Times New Roman"/>
          <w:color w:val="000000"/>
          <w:sz w:val="24"/>
          <w:szCs w:val="24"/>
        </w:rPr>
        <w:t xml:space="preserve"> </w:t>
      </w:r>
    </w:p>
    <w:p w:rsidR="0073461F" w:rsidRPr="0073461F" w:rsidRDefault="0073461F" w:rsidP="0073461F">
      <w:pPr>
        <w:shd w:val="clear" w:color="auto" w:fill="FFFFFF"/>
        <w:spacing w:after="0" w:line="280" w:lineRule="atLeast"/>
        <w:rPr>
          <w:rFonts w:ascii="Times New Roman" w:eastAsia="Times New Roman" w:hAnsi="Times New Roman" w:cs="Times New Roman"/>
          <w:color w:val="000000"/>
          <w:sz w:val="24"/>
          <w:szCs w:val="24"/>
        </w:rPr>
      </w:pPr>
      <w:r w:rsidRPr="0073461F">
        <w:rPr>
          <w:rFonts w:ascii="Times New Roman" w:eastAsia="Times New Roman" w:hAnsi="Times New Roman" w:cs="Times New Roman"/>
          <w:color w:val="000000"/>
          <w:sz w:val="24"/>
          <w:szCs w:val="24"/>
        </w:rPr>
        <w:t xml:space="preserve">3.2. </w:t>
      </w:r>
      <w:hyperlink r:id="rId22" w:anchor="SECX12" w:history="1">
        <w:r w:rsidRPr="0073461F">
          <w:rPr>
            <w:rFonts w:ascii="Times New Roman" w:eastAsia="Times New Roman" w:hAnsi="Times New Roman" w:cs="Times New Roman"/>
            <w:color w:val="0000FF"/>
            <w:sz w:val="24"/>
            <w:szCs w:val="24"/>
            <w:u w:val="single"/>
          </w:rPr>
          <w:t xml:space="preserve">Testing under </w:t>
        </w:r>
        <w:proofErr w:type="spellStart"/>
        <w:r w:rsidRPr="0073461F">
          <w:rPr>
            <w:rFonts w:ascii="Times New Roman" w:eastAsia="Times New Roman" w:hAnsi="Times New Roman" w:cs="Times New Roman"/>
            <w:color w:val="0000FF"/>
            <w:sz w:val="24"/>
            <w:szCs w:val="24"/>
            <w:u w:val="single"/>
          </w:rPr>
          <w:t>longline</w:t>
        </w:r>
        <w:proofErr w:type="spellEnd"/>
        <w:r w:rsidRPr="0073461F">
          <w:rPr>
            <w:rFonts w:ascii="Times New Roman" w:eastAsia="Times New Roman" w:hAnsi="Times New Roman" w:cs="Times New Roman"/>
            <w:color w:val="0000FF"/>
            <w:sz w:val="24"/>
            <w:szCs w:val="24"/>
            <w:u w:val="single"/>
          </w:rPr>
          <w:t xml:space="preserve"> fishing conditions</w:t>
        </w:r>
      </w:hyperlink>
    </w:p>
    <w:p w:rsidR="0073461F" w:rsidRPr="0073461F" w:rsidRDefault="0073461F" w:rsidP="0073461F">
      <w:pPr>
        <w:shd w:val="clear" w:color="auto" w:fill="FFFFFF"/>
        <w:spacing w:after="0" w:line="280" w:lineRule="atLeast"/>
        <w:rPr>
          <w:rFonts w:ascii="Times New Roman" w:eastAsia="Times New Roman" w:hAnsi="Times New Roman" w:cs="Times New Roman"/>
          <w:color w:val="000000"/>
          <w:sz w:val="24"/>
          <w:szCs w:val="24"/>
        </w:rPr>
      </w:pPr>
      <w:r w:rsidRPr="0073461F">
        <w:rPr>
          <w:rFonts w:ascii="Times New Roman" w:eastAsia="Times New Roman" w:hAnsi="Times New Roman" w:cs="Times New Roman"/>
          <w:color w:val="000000"/>
          <w:sz w:val="24"/>
          <w:szCs w:val="24"/>
        </w:rPr>
        <w:t xml:space="preserve">4. </w:t>
      </w:r>
      <w:hyperlink r:id="rId23" w:anchor="SECX13" w:history="1">
        <w:r w:rsidRPr="0073461F">
          <w:rPr>
            <w:rFonts w:ascii="Times New Roman" w:eastAsia="Times New Roman" w:hAnsi="Times New Roman" w:cs="Times New Roman"/>
            <w:color w:val="0000FF"/>
            <w:sz w:val="24"/>
            <w:szCs w:val="24"/>
            <w:u w:val="single"/>
          </w:rPr>
          <w:t>Discussion</w:t>
        </w:r>
      </w:hyperlink>
      <w:r w:rsidRPr="0073461F">
        <w:rPr>
          <w:rFonts w:ascii="Times New Roman" w:eastAsia="Times New Roman" w:hAnsi="Times New Roman" w:cs="Times New Roman"/>
          <w:color w:val="000000"/>
          <w:sz w:val="24"/>
          <w:szCs w:val="24"/>
        </w:rPr>
        <w:t xml:space="preserve"> </w:t>
      </w:r>
    </w:p>
    <w:p w:rsidR="0073461F" w:rsidRPr="0073461F" w:rsidRDefault="0073461F" w:rsidP="0073461F">
      <w:pPr>
        <w:shd w:val="clear" w:color="auto" w:fill="FFFFFF"/>
        <w:spacing w:after="0" w:line="280" w:lineRule="atLeast"/>
        <w:rPr>
          <w:rFonts w:ascii="Times New Roman" w:eastAsia="Times New Roman" w:hAnsi="Times New Roman" w:cs="Times New Roman"/>
          <w:color w:val="000000"/>
          <w:sz w:val="24"/>
          <w:szCs w:val="24"/>
        </w:rPr>
      </w:pPr>
      <w:hyperlink r:id="rId24" w:anchor="ack001" w:history="1">
        <w:r w:rsidRPr="0073461F">
          <w:rPr>
            <w:rFonts w:ascii="Times New Roman" w:eastAsia="Times New Roman" w:hAnsi="Times New Roman" w:cs="Times New Roman"/>
            <w:color w:val="0000FF"/>
            <w:sz w:val="24"/>
            <w:szCs w:val="24"/>
            <w:u w:val="single"/>
          </w:rPr>
          <w:t>Acknowledgements</w:t>
        </w:r>
      </w:hyperlink>
      <w:r w:rsidRPr="0073461F">
        <w:rPr>
          <w:rFonts w:ascii="Times New Roman" w:eastAsia="Times New Roman" w:hAnsi="Times New Roman" w:cs="Times New Roman"/>
          <w:color w:val="000000"/>
          <w:sz w:val="24"/>
          <w:szCs w:val="24"/>
        </w:rPr>
        <w:t xml:space="preserve"> </w:t>
      </w:r>
    </w:p>
    <w:p w:rsidR="0073461F" w:rsidRPr="0073461F" w:rsidRDefault="0073461F" w:rsidP="0073461F">
      <w:pPr>
        <w:shd w:val="clear" w:color="auto" w:fill="FFFFFF"/>
        <w:spacing w:after="0" w:line="280" w:lineRule="atLeast"/>
        <w:rPr>
          <w:rFonts w:ascii="Times New Roman" w:eastAsia="Times New Roman" w:hAnsi="Times New Roman" w:cs="Times New Roman"/>
          <w:color w:val="000000"/>
          <w:sz w:val="24"/>
          <w:szCs w:val="24"/>
        </w:rPr>
      </w:pPr>
      <w:hyperlink r:id="rId25" w:anchor="bibl001" w:history="1">
        <w:r w:rsidRPr="0073461F">
          <w:rPr>
            <w:rFonts w:ascii="Times New Roman" w:eastAsia="Times New Roman" w:hAnsi="Times New Roman" w:cs="Times New Roman"/>
            <w:color w:val="0000FF"/>
            <w:sz w:val="24"/>
            <w:szCs w:val="24"/>
            <w:u w:val="single"/>
          </w:rPr>
          <w:t>References</w:t>
        </w:r>
      </w:hyperlink>
    </w:p>
    <w:p w:rsidR="0073461F" w:rsidRPr="0073461F" w:rsidRDefault="0073461F" w:rsidP="0073461F">
      <w:pPr>
        <w:shd w:val="clear" w:color="auto" w:fill="FFFFFF"/>
        <w:spacing w:after="240" w:line="360" w:lineRule="auto"/>
        <w:rPr>
          <w:rFonts w:ascii="Times New Roman" w:eastAsia="Times New Roman" w:hAnsi="Times New Roman" w:cs="Times New Roman"/>
          <w:color w:val="000000"/>
          <w:sz w:val="24"/>
          <w:szCs w:val="24"/>
        </w:rPr>
      </w:pPr>
      <w:bookmarkStart w:id="2" w:name="fig1"/>
      <w:bookmarkStart w:id="3" w:name="1"/>
      <w:bookmarkEnd w:id="2"/>
      <w:bookmarkEnd w:id="3"/>
    </w:p>
    <w:tbl>
      <w:tblPr>
        <w:tblW w:w="0" w:type="auto"/>
        <w:tblCellSpacing w:w="15" w:type="dxa"/>
        <w:tblCellMar>
          <w:top w:w="15" w:type="dxa"/>
          <w:left w:w="15" w:type="dxa"/>
          <w:bottom w:w="15" w:type="dxa"/>
          <w:right w:w="15" w:type="dxa"/>
        </w:tblCellMar>
        <w:tblLook w:val="04A0"/>
      </w:tblPr>
      <w:tblGrid>
        <w:gridCol w:w="9450"/>
      </w:tblGrid>
      <w:tr w:rsidR="0073461F" w:rsidRPr="0073461F" w:rsidTr="0073461F">
        <w:trPr>
          <w:tblCellSpacing w:w="15" w:type="dxa"/>
        </w:trPr>
        <w:tc>
          <w:tcPr>
            <w:tcW w:w="500" w:type="pct"/>
            <w:vAlign w:val="center"/>
            <w:hideMark/>
          </w:tcPr>
          <w:p w:rsidR="0073461F" w:rsidRPr="0073461F" w:rsidRDefault="0073461F" w:rsidP="007346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876300" cy="883920"/>
                  <wp:effectExtent l="19050" t="0" r="0" b="0"/>
                  <wp:docPr id="5" name="Picture 5" descr="Thumbnail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image "/>
                          <pic:cNvPicPr>
                            <a:picLocks noChangeAspect="1" noChangeArrowheads="1"/>
                          </pic:cNvPicPr>
                        </pic:nvPicPr>
                        <pic:blipFill>
                          <a:blip r:embed="rId26"/>
                          <a:srcRect/>
                          <a:stretch>
                            <a:fillRect/>
                          </a:stretch>
                        </pic:blipFill>
                        <pic:spPr bwMode="auto">
                          <a:xfrm>
                            <a:off x="0" y="0"/>
                            <a:ext cx="876300" cy="883920"/>
                          </a:xfrm>
                          <a:prstGeom prst="rect">
                            <a:avLst/>
                          </a:prstGeom>
                          <a:noFill/>
                          <a:ln w="9525">
                            <a:noFill/>
                            <a:miter lim="800000"/>
                            <a:headEnd/>
                            <a:tailEnd/>
                          </a:ln>
                        </pic:spPr>
                      </pic:pic>
                    </a:graphicData>
                  </a:graphic>
                </wp:inline>
              </w:drawing>
            </w:r>
          </w:p>
        </w:tc>
      </w:tr>
    </w:tbl>
    <w:p w:rsidR="0073461F" w:rsidRPr="0073461F" w:rsidRDefault="0073461F" w:rsidP="0073461F">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proofErr w:type="gramStart"/>
      <w:r w:rsidRPr="0073461F">
        <w:rPr>
          <w:rFonts w:ascii="Times New Roman" w:eastAsia="Times New Roman" w:hAnsi="Times New Roman" w:cs="Times New Roman"/>
          <w:color w:val="000000"/>
          <w:sz w:val="24"/>
          <w:szCs w:val="24"/>
        </w:rPr>
        <w:t>Fig. 1.</w:t>
      </w:r>
      <w:proofErr w:type="gramEnd"/>
      <w:r w:rsidRPr="0073461F">
        <w:rPr>
          <w:rFonts w:ascii="Times New Roman" w:eastAsia="Times New Roman" w:hAnsi="Times New Roman" w:cs="Times New Roman"/>
          <w:color w:val="000000"/>
          <w:sz w:val="24"/>
          <w:szCs w:val="24"/>
        </w:rPr>
        <w:t xml:space="preserve"> Map of New Zealand and the study region (shown by the black square). Open squares, preliminary trials; closed circles, trials under </w:t>
      </w:r>
      <w:proofErr w:type="spellStart"/>
      <w:r w:rsidRPr="0073461F">
        <w:rPr>
          <w:rFonts w:ascii="Times New Roman" w:eastAsia="Times New Roman" w:hAnsi="Times New Roman" w:cs="Times New Roman"/>
          <w:color w:val="000000"/>
          <w:sz w:val="24"/>
          <w:szCs w:val="24"/>
        </w:rPr>
        <w:t>longline</w:t>
      </w:r>
      <w:proofErr w:type="spellEnd"/>
      <w:r w:rsidRPr="0073461F">
        <w:rPr>
          <w:rFonts w:ascii="Times New Roman" w:eastAsia="Times New Roman" w:hAnsi="Times New Roman" w:cs="Times New Roman"/>
          <w:color w:val="000000"/>
          <w:sz w:val="24"/>
          <w:szCs w:val="24"/>
        </w:rPr>
        <w:t xml:space="preserve"> fishing conditions. </w:t>
      </w:r>
      <w:proofErr w:type="gramStart"/>
      <w:r w:rsidRPr="0073461F">
        <w:rPr>
          <w:rFonts w:ascii="Times New Roman" w:eastAsia="Times New Roman" w:hAnsi="Times New Roman" w:cs="Times New Roman"/>
          <w:color w:val="000000"/>
          <w:sz w:val="24"/>
          <w:szCs w:val="24"/>
        </w:rPr>
        <w:t xml:space="preserve">KI, </w:t>
      </w:r>
      <w:proofErr w:type="spellStart"/>
      <w:r w:rsidRPr="0073461F">
        <w:rPr>
          <w:rFonts w:ascii="Times New Roman" w:eastAsia="Times New Roman" w:hAnsi="Times New Roman" w:cs="Times New Roman"/>
          <w:color w:val="000000"/>
          <w:sz w:val="24"/>
          <w:szCs w:val="24"/>
        </w:rPr>
        <w:t>Kawau</w:t>
      </w:r>
      <w:proofErr w:type="spellEnd"/>
      <w:r w:rsidRPr="0073461F">
        <w:rPr>
          <w:rFonts w:ascii="Times New Roman" w:eastAsia="Times New Roman" w:hAnsi="Times New Roman" w:cs="Times New Roman"/>
          <w:color w:val="000000"/>
          <w:sz w:val="24"/>
          <w:szCs w:val="24"/>
        </w:rPr>
        <w:t xml:space="preserve"> Island; LBI, Little Barrier Island.</w:t>
      </w:r>
      <w:proofErr w:type="gramEnd"/>
    </w:p>
    <w:p w:rsidR="0073461F" w:rsidRPr="0073461F" w:rsidRDefault="0073461F" w:rsidP="0073461F">
      <w:pPr>
        <w:shd w:val="clear" w:color="auto" w:fill="FFFFFF"/>
        <w:spacing w:after="0" w:line="360" w:lineRule="auto"/>
        <w:rPr>
          <w:rFonts w:ascii="Times New Roman" w:eastAsia="Times New Roman" w:hAnsi="Times New Roman" w:cs="Times New Roman"/>
          <w:vanish/>
          <w:color w:val="0000FF"/>
          <w:sz w:val="24"/>
          <w:szCs w:val="24"/>
          <w:u w:val="single"/>
        </w:rPr>
      </w:pPr>
      <w:r w:rsidRPr="0073461F">
        <w:rPr>
          <w:rFonts w:ascii="Times New Roman" w:eastAsia="Times New Roman" w:hAnsi="Times New Roman" w:cs="Times New Roman"/>
          <w:vanish/>
          <w:color w:val="000000"/>
          <w:sz w:val="24"/>
          <w:szCs w:val="24"/>
        </w:rPr>
        <w:br/>
      </w:r>
      <w:r w:rsidRPr="0073461F">
        <w:rPr>
          <w:rFonts w:ascii="Times New Roman" w:eastAsia="Times New Roman" w:hAnsi="Times New Roman" w:cs="Times New Roman"/>
          <w:vanish/>
          <w:color w:val="000000"/>
          <w:sz w:val="24"/>
          <w:szCs w:val="24"/>
        </w:rPr>
        <w:fldChar w:fldCharType="begin"/>
      </w:r>
      <w:r w:rsidRPr="0073461F">
        <w:rPr>
          <w:rFonts w:ascii="Times New Roman" w:eastAsia="Times New Roman" w:hAnsi="Times New Roman" w:cs="Times New Roman"/>
          <w:vanish/>
          <w:color w:val="000000"/>
          <w:sz w:val="24"/>
          <w:szCs w:val="24"/>
        </w:rPr>
        <w:instrText xml:space="preserve"> HYPERLINK "http://www.sciencedirect.com/science?_ob=ArticleURL&amp;_udi=B6V5X-4J84SWT-4&amp;_user=10&amp;_coverDate=07%2F31%2F2006&amp;_rdoc=1&amp;_fmt=full&amp;_orig=search&amp;_cdi=5798&amp;_sort=d&amp;_docanchor=&amp;view=c&amp;_searchStrId=936652758&amp;_rerunOrigin=google&amp;_acct=C000050221&amp;_version=1&amp;_urlVersion=0&amp;_userid=10&amp;md5=4ec18ddf55f6074245a2a815e6c2ef54" \l "fig1" </w:instrText>
      </w:r>
      <w:r w:rsidRPr="0073461F">
        <w:rPr>
          <w:rFonts w:ascii="Times New Roman" w:eastAsia="Times New Roman" w:hAnsi="Times New Roman" w:cs="Times New Roman"/>
          <w:vanish/>
          <w:color w:val="000000"/>
          <w:sz w:val="24"/>
          <w:szCs w:val="24"/>
        </w:rPr>
        <w:fldChar w:fldCharType="separate"/>
      </w:r>
    </w:p>
    <w:p w:rsidR="0073461F" w:rsidRPr="0073461F" w:rsidRDefault="0073461F" w:rsidP="0073461F">
      <w:pPr>
        <w:shd w:val="clear" w:color="auto" w:fill="EEEEEE"/>
        <w:spacing w:after="0" w:line="360" w:lineRule="auto"/>
        <w:rPr>
          <w:rFonts w:ascii="Times New Roman" w:eastAsia="Times New Roman" w:hAnsi="Times New Roman" w:cs="Times New Roman"/>
          <w:b/>
          <w:bCs/>
          <w:color w:val="666666"/>
          <w:sz w:val="13"/>
          <w:szCs w:val="13"/>
        </w:rPr>
      </w:pPr>
      <w:r w:rsidRPr="0073461F">
        <w:rPr>
          <w:rFonts w:ascii="Times New Roman" w:eastAsia="Times New Roman" w:hAnsi="Times New Roman" w:cs="Times New Roman"/>
          <w:b/>
          <w:bCs/>
          <w:color w:val="666666"/>
          <w:sz w:val="13"/>
          <w:szCs w:val="13"/>
        </w:rPr>
        <w:t xml:space="preserve">View </w:t>
      </w:r>
      <w:proofErr w:type="gramStart"/>
      <w:r w:rsidRPr="0073461F">
        <w:rPr>
          <w:rFonts w:ascii="Times New Roman" w:eastAsia="Times New Roman" w:hAnsi="Times New Roman" w:cs="Times New Roman"/>
          <w:b/>
          <w:bCs/>
          <w:color w:val="666666"/>
          <w:sz w:val="13"/>
          <w:szCs w:val="13"/>
        </w:rPr>
        <w:t>Withi</w:t>
      </w:r>
      <w:proofErr w:type="gramEnd"/>
      <w:r w:rsidRPr="0073461F">
        <w:rPr>
          <w:rFonts w:ascii="Times New Roman" w:eastAsia="Times New Roman" w:hAnsi="Times New Roman" w:cs="Times New Roman"/>
          <w:b/>
          <w:bCs/>
          <w:color w:val="666666"/>
          <w:sz w:val="13"/>
          <w:szCs w:val="13"/>
        </w:rPr>
        <w:t>n Article</w:t>
      </w:r>
    </w:p>
    <w:p w:rsidR="0073461F" w:rsidRPr="0073461F" w:rsidRDefault="0073461F" w:rsidP="0073461F">
      <w:pPr>
        <w:shd w:val="clear" w:color="auto" w:fill="FFFFFF"/>
        <w:spacing w:after="0" w:line="360" w:lineRule="auto"/>
        <w:rPr>
          <w:rFonts w:ascii="Times New Roman" w:eastAsia="Times New Roman" w:hAnsi="Times New Roman" w:cs="Times New Roman"/>
          <w:vanish/>
          <w:color w:val="000000"/>
          <w:sz w:val="24"/>
          <w:szCs w:val="24"/>
        </w:rPr>
      </w:pPr>
      <w:r w:rsidRPr="0073461F">
        <w:rPr>
          <w:rFonts w:ascii="Times New Roman" w:eastAsia="Times New Roman" w:hAnsi="Times New Roman" w:cs="Times New Roman"/>
          <w:vanish/>
          <w:color w:val="000000"/>
          <w:sz w:val="24"/>
          <w:szCs w:val="24"/>
        </w:rPr>
        <w:fldChar w:fldCharType="end"/>
      </w:r>
    </w:p>
    <w:p w:rsidR="0073461F" w:rsidRPr="0073461F" w:rsidRDefault="0073461F" w:rsidP="0073461F">
      <w:pPr>
        <w:shd w:val="clear" w:color="auto" w:fill="FFFFFF"/>
        <w:spacing w:after="0" w:line="240" w:lineRule="auto"/>
        <w:rPr>
          <w:rFonts w:ascii="Times New Roman" w:eastAsia="Times New Roman" w:hAnsi="Times New Roman" w:cs="Times New Roman"/>
          <w:color w:val="000000"/>
          <w:sz w:val="24"/>
          <w:szCs w:val="24"/>
        </w:rPr>
      </w:pPr>
    </w:p>
    <w:p w:rsidR="0073461F" w:rsidRPr="0073461F" w:rsidRDefault="0073461F" w:rsidP="0073461F">
      <w:pPr>
        <w:shd w:val="clear" w:color="auto" w:fill="FFFFFF"/>
        <w:spacing w:after="0" w:line="360" w:lineRule="auto"/>
        <w:rPr>
          <w:rFonts w:ascii="Times New Roman" w:eastAsia="Times New Roman" w:hAnsi="Times New Roman" w:cs="Times New Roman"/>
          <w:vanish/>
          <w:color w:val="000000"/>
          <w:sz w:val="24"/>
          <w:szCs w:val="24"/>
        </w:rPr>
      </w:pPr>
      <w:r w:rsidRPr="0073461F">
        <w:rPr>
          <w:rFonts w:ascii="Times New Roman" w:eastAsia="Times New Roman" w:hAnsi="Times New Roman" w:cs="Times New Roman"/>
          <w:vanish/>
          <w:color w:val="000000"/>
          <w:sz w:val="24"/>
          <w:szCs w:val="24"/>
        </w:rPr>
        <w:pict>
          <v:rect id="_x0000_i1030" style="width:0;height:1.5pt" o:hralign="center" o:hrstd="t" o:hr="t" fillcolor="#aca899" stroked="f"/>
        </w:pict>
      </w:r>
    </w:p>
    <w:p w:rsidR="0073461F" w:rsidRPr="0073461F" w:rsidRDefault="0073461F" w:rsidP="0073461F">
      <w:pPr>
        <w:shd w:val="clear" w:color="auto" w:fill="FFFFFF"/>
        <w:spacing w:after="0" w:line="360" w:lineRule="auto"/>
        <w:rPr>
          <w:rFonts w:ascii="Times New Roman" w:eastAsia="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4A0"/>
      </w:tblPr>
      <w:tblGrid>
        <w:gridCol w:w="9450"/>
      </w:tblGrid>
      <w:tr w:rsidR="0073461F" w:rsidRPr="0073461F" w:rsidTr="0073461F">
        <w:trPr>
          <w:tblCellSpacing w:w="15" w:type="dxa"/>
        </w:trPr>
        <w:tc>
          <w:tcPr>
            <w:tcW w:w="500" w:type="pct"/>
            <w:vAlign w:val="center"/>
            <w:hideMark/>
          </w:tcPr>
          <w:p w:rsidR="0073461F" w:rsidRPr="0073461F" w:rsidRDefault="0073461F" w:rsidP="0073461F">
            <w:pPr>
              <w:spacing w:after="0" w:line="240" w:lineRule="auto"/>
              <w:rPr>
                <w:rFonts w:ascii="Times New Roman" w:eastAsia="Times New Roman" w:hAnsi="Times New Roman" w:cs="Times New Roman"/>
                <w:color w:val="000000"/>
                <w:sz w:val="24"/>
                <w:szCs w:val="24"/>
              </w:rPr>
            </w:pPr>
            <w:bookmarkStart w:id="4" w:name="fig2"/>
            <w:bookmarkStart w:id="5" w:name="2"/>
            <w:bookmarkEnd w:id="4"/>
            <w:bookmarkEnd w:id="5"/>
            <w:r>
              <w:rPr>
                <w:rFonts w:ascii="Times New Roman" w:eastAsia="Times New Roman" w:hAnsi="Times New Roman" w:cs="Times New Roman"/>
                <w:noProof/>
                <w:color w:val="000000"/>
                <w:sz w:val="24"/>
                <w:szCs w:val="24"/>
              </w:rPr>
              <w:drawing>
                <wp:inline distT="0" distB="0" distL="0" distR="0">
                  <wp:extent cx="746760" cy="883920"/>
                  <wp:effectExtent l="19050" t="0" r="0" b="0"/>
                  <wp:docPr id="7" name="Picture 7" descr="Thumbnail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umbnail image "/>
                          <pic:cNvPicPr>
                            <a:picLocks noChangeAspect="1" noChangeArrowheads="1"/>
                          </pic:cNvPicPr>
                        </pic:nvPicPr>
                        <pic:blipFill>
                          <a:blip r:embed="rId27"/>
                          <a:srcRect/>
                          <a:stretch>
                            <a:fillRect/>
                          </a:stretch>
                        </pic:blipFill>
                        <pic:spPr bwMode="auto">
                          <a:xfrm>
                            <a:off x="0" y="0"/>
                            <a:ext cx="746760" cy="883920"/>
                          </a:xfrm>
                          <a:prstGeom prst="rect">
                            <a:avLst/>
                          </a:prstGeom>
                          <a:noFill/>
                          <a:ln w="9525">
                            <a:noFill/>
                            <a:miter lim="800000"/>
                            <a:headEnd/>
                            <a:tailEnd/>
                          </a:ln>
                        </pic:spPr>
                      </pic:pic>
                    </a:graphicData>
                  </a:graphic>
                </wp:inline>
              </w:drawing>
            </w:r>
          </w:p>
        </w:tc>
      </w:tr>
    </w:tbl>
    <w:p w:rsidR="0073461F" w:rsidRPr="0073461F" w:rsidRDefault="0073461F" w:rsidP="0073461F">
      <w:pPr>
        <w:shd w:val="clear" w:color="auto" w:fill="FFFFFF"/>
        <w:spacing w:beforeAutospacing="1" w:after="0" w:afterAutospacing="1" w:line="360" w:lineRule="auto"/>
        <w:rPr>
          <w:rFonts w:ascii="Times New Roman" w:eastAsia="Times New Roman" w:hAnsi="Times New Roman" w:cs="Times New Roman"/>
          <w:color w:val="000000"/>
          <w:sz w:val="24"/>
          <w:szCs w:val="24"/>
        </w:rPr>
      </w:pPr>
      <w:proofErr w:type="gramStart"/>
      <w:r w:rsidRPr="0073461F">
        <w:rPr>
          <w:rFonts w:ascii="Times New Roman" w:eastAsia="Times New Roman" w:hAnsi="Times New Roman" w:cs="Times New Roman"/>
          <w:color w:val="000000"/>
          <w:sz w:val="24"/>
          <w:szCs w:val="24"/>
        </w:rPr>
        <w:t>Fig. 2.</w:t>
      </w:r>
      <w:proofErr w:type="gramEnd"/>
      <w:r w:rsidRPr="0073461F">
        <w:rPr>
          <w:rFonts w:ascii="Times New Roman" w:eastAsia="Times New Roman" w:hAnsi="Times New Roman" w:cs="Times New Roman"/>
          <w:color w:val="000000"/>
          <w:sz w:val="24"/>
          <w:szCs w:val="24"/>
        </w:rPr>
        <w:t xml:space="preserve"> Numbers </w:t>
      </w:r>
      <w:bookmarkStart w:id="6" w:name="mml1"/>
      <w:bookmarkEnd w:id="6"/>
      <w:r>
        <w:rPr>
          <w:rFonts w:ascii="Times New Roman" w:eastAsia="Times New Roman" w:hAnsi="Times New Roman" w:cs="Times New Roman"/>
          <w:noProof/>
          <w:color w:val="0000FF"/>
          <w:sz w:val="24"/>
          <w:szCs w:val="24"/>
          <w:bdr w:val="none" w:sz="0" w:space="0" w:color="auto" w:frame="1"/>
        </w:rPr>
        <w:drawing>
          <wp:inline distT="0" distB="0" distL="0" distR="0">
            <wp:extent cx="571500" cy="160020"/>
            <wp:effectExtent l="19050" t="0" r="0" b="0"/>
            <wp:docPr id="8" name="Picture 8" descr="View the MathML sourc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ew the MathML source">
                      <a:hlinkClick r:id="rId28"/>
                    </pic:cNvPr>
                    <pic:cNvPicPr>
                      <a:picLocks noChangeAspect="1" noChangeArrowheads="1"/>
                    </pic:cNvPicPr>
                  </pic:nvPicPr>
                  <pic:blipFill>
                    <a:blip r:embed="rId29"/>
                    <a:srcRect/>
                    <a:stretch>
                      <a:fillRect/>
                    </a:stretch>
                  </pic:blipFill>
                  <pic:spPr bwMode="auto">
                    <a:xfrm>
                      <a:off x="0" y="0"/>
                      <a:ext cx="571500" cy="160020"/>
                    </a:xfrm>
                    <a:prstGeom prst="rect">
                      <a:avLst/>
                    </a:prstGeom>
                    <a:noFill/>
                    <a:ln w="9525">
                      <a:noFill/>
                      <a:miter lim="800000"/>
                      <a:headEnd/>
                      <a:tailEnd/>
                    </a:ln>
                  </pic:spPr>
                </pic:pic>
              </a:graphicData>
            </a:graphic>
          </wp:inline>
        </w:drawing>
      </w:r>
      <w:r w:rsidRPr="0073461F">
        <w:rPr>
          <w:rFonts w:ascii="Times New Roman" w:eastAsia="Times New Roman" w:hAnsi="Times New Roman" w:cs="Times New Roman"/>
          <w:color w:val="000000"/>
          <w:sz w:val="24"/>
          <w:szCs w:val="24"/>
        </w:rPr>
        <w:t>of all seabirds: (a) attending the vessel and (b) diving during each sampling period of preliminary trials using shark liver oil (open bars), vegetable oil (dark grey bars) and seawater (light grey bars).</w:t>
      </w:r>
    </w:p>
    <w:p w:rsidR="0073461F" w:rsidRPr="0073461F" w:rsidRDefault="0073461F" w:rsidP="0073461F">
      <w:pPr>
        <w:shd w:val="clear" w:color="auto" w:fill="FFFFFF"/>
        <w:spacing w:after="0" w:line="360" w:lineRule="auto"/>
        <w:rPr>
          <w:rFonts w:ascii="Times New Roman" w:eastAsia="Times New Roman" w:hAnsi="Times New Roman" w:cs="Times New Roman"/>
          <w:vanish/>
          <w:color w:val="0000FF"/>
          <w:sz w:val="24"/>
          <w:szCs w:val="24"/>
          <w:u w:val="single"/>
        </w:rPr>
      </w:pPr>
      <w:r w:rsidRPr="0073461F">
        <w:rPr>
          <w:rFonts w:ascii="Times New Roman" w:eastAsia="Times New Roman" w:hAnsi="Times New Roman" w:cs="Times New Roman"/>
          <w:vanish/>
          <w:color w:val="000000"/>
          <w:sz w:val="24"/>
          <w:szCs w:val="24"/>
        </w:rPr>
        <w:br/>
      </w:r>
      <w:r w:rsidRPr="0073461F">
        <w:rPr>
          <w:rFonts w:ascii="Times New Roman" w:eastAsia="Times New Roman" w:hAnsi="Times New Roman" w:cs="Times New Roman"/>
          <w:vanish/>
          <w:color w:val="000000"/>
          <w:sz w:val="24"/>
          <w:szCs w:val="24"/>
        </w:rPr>
        <w:fldChar w:fldCharType="begin"/>
      </w:r>
      <w:r w:rsidRPr="0073461F">
        <w:rPr>
          <w:rFonts w:ascii="Times New Roman" w:eastAsia="Times New Roman" w:hAnsi="Times New Roman" w:cs="Times New Roman"/>
          <w:vanish/>
          <w:color w:val="000000"/>
          <w:sz w:val="24"/>
          <w:szCs w:val="24"/>
        </w:rPr>
        <w:instrText xml:space="preserve"> HYPERLINK "http://www.sciencedirect.com/science?_ob=ArticleURL&amp;_udi=B6V5X-4J84SWT-4&amp;_user=10&amp;_coverDate=07%2F31%2F2006&amp;_rdoc=1&amp;_fmt=full&amp;_orig=search&amp;_cdi=5798&amp;_sort=d&amp;_docanchor=&amp;view=c&amp;_searchStrId=936652758&amp;_rerunOrigin=google&amp;_acct=C000050221&amp;_version=1&amp;_urlVersion=0&amp;_userid=10&amp;md5=4ec18ddf55f6074245a2a815e6c2ef54" \l "fig2" </w:instrText>
      </w:r>
      <w:r w:rsidRPr="0073461F">
        <w:rPr>
          <w:rFonts w:ascii="Times New Roman" w:eastAsia="Times New Roman" w:hAnsi="Times New Roman" w:cs="Times New Roman"/>
          <w:vanish/>
          <w:color w:val="000000"/>
          <w:sz w:val="24"/>
          <w:szCs w:val="24"/>
        </w:rPr>
        <w:fldChar w:fldCharType="separate"/>
      </w:r>
    </w:p>
    <w:p w:rsidR="0073461F" w:rsidRPr="0073461F" w:rsidRDefault="0073461F" w:rsidP="0073461F">
      <w:pPr>
        <w:shd w:val="clear" w:color="auto" w:fill="EEEEEE"/>
        <w:spacing w:after="0" w:line="360" w:lineRule="auto"/>
        <w:rPr>
          <w:rFonts w:ascii="Times New Roman" w:eastAsia="Times New Roman" w:hAnsi="Times New Roman" w:cs="Times New Roman"/>
          <w:b/>
          <w:bCs/>
          <w:color w:val="666666"/>
          <w:sz w:val="13"/>
          <w:szCs w:val="13"/>
        </w:rPr>
      </w:pPr>
      <w:r w:rsidRPr="0073461F">
        <w:rPr>
          <w:rFonts w:ascii="Times New Roman" w:eastAsia="Times New Roman" w:hAnsi="Times New Roman" w:cs="Times New Roman"/>
          <w:b/>
          <w:bCs/>
          <w:color w:val="666666"/>
          <w:sz w:val="13"/>
          <w:szCs w:val="13"/>
        </w:rPr>
        <w:t xml:space="preserve">View </w:t>
      </w:r>
      <w:proofErr w:type="gramStart"/>
      <w:r w:rsidRPr="0073461F">
        <w:rPr>
          <w:rFonts w:ascii="Times New Roman" w:eastAsia="Times New Roman" w:hAnsi="Times New Roman" w:cs="Times New Roman"/>
          <w:b/>
          <w:bCs/>
          <w:color w:val="666666"/>
          <w:sz w:val="13"/>
          <w:szCs w:val="13"/>
        </w:rPr>
        <w:t>Withi</w:t>
      </w:r>
      <w:proofErr w:type="gramEnd"/>
      <w:r w:rsidRPr="0073461F">
        <w:rPr>
          <w:rFonts w:ascii="Times New Roman" w:eastAsia="Times New Roman" w:hAnsi="Times New Roman" w:cs="Times New Roman"/>
          <w:b/>
          <w:bCs/>
          <w:color w:val="666666"/>
          <w:sz w:val="13"/>
          <w:szCs w:val="13"/>
        </w:rPr>
        <w:t>n Article</w:t>
      </w:r>
    </w:p>
    <w:p w:rsidR="0073461F" w:rsidRPr="0073461F" w:rsidRDefault="0073461F" w:rsidP="0073461F">
      <w:pPr>
        <w:shd w:val="clear" w:color="auto" w:fill="FFFFFF"/>
        <w:spacing w:after="0" w:line="360" w:lineRule="auto"/>
        <w:rPr>
          <w:rFonts w:ascii="Times New Roman" w:eastAsia="Times New Roman" w:hAnsi="Times New Roman" w:cs="Times New Roman"/>
          <w:vanish/>
          <w:color w:val="000000"/>
          <w:sz w:val="24"/>
          <w:szCs w:val="24"/>
        </w:rPr>
      </w:pPr>
      <w:r w:rsidRPr="0073461F">
        <w:rPr>
          <w:rFonts w:ascii="Times New Roman" w:eastAsia="Times New Roman" w:hAnsi="Times New Roman" w:cs="Times New Roman"/>
          <w:vanish/>
          <w:color w:val="000000"/>
          <w:sz w:val="24"/>
          <w:szCs w:val="24"/>
        </w:rPr>
        <w:fldChar w:fldCharType="end"/>
      </w:r>
    </w:p>
    <w:p w:rsidR="00AC1896" w:rsidRDefault="0073461F"/>
    <w:sectPr w:rsidR="00AC1896" w:rsidSect="008534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73461F"/>
    <w:rsid w:val="002A737D"/>
    <w:rsid w:val="0073461F"/>
    <w:rsid w:val="00853445"/>
    <w:rsid w:val="00E63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45"/>
  </w:style>
  <w:style w:type="paragraph" w:styleId="Heading3">
    <w:name w:val="heading 3"/>
    <w:basedOn w:val="Normal"/>
    <w:link w:val="Heading3Char"/>
    <w:uiPriority w:val="9"/>
    <w:qFormat/>
    <w:rsid w:val="0073461F"/>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461F"/>
    <w:rPr>
      <w:rFonts w:ascii="Times New Roman" w:eastAsia="Times New Roman" w:hAnsi="Times New Roman" w:cs="Times New Roman"/>
      <w:b/>
      <w:bCs/>
      <w:color w:val="000000"/>
      <w:sz w:val="27"/>
      <w:szCs w:val="27"/>
    </w:rPr>
  </w:style>
  <w:style w:type="paragraph" w:styleId="NormalWeb">
    <w:name w:val="Normal (Web)"/>
    <w:basedOn w:val="Normal"/>
    <w:uiPriority w:val="99"/>
    <w:semiHidden/>
    <w:unhideWhenUsed/>
    <w:rsid w:val="0073461F"/>
    <w:pPr>
      <w:spacing w:before="100" w:beforeAutospacing="1" w:after="100" w:afterAutospacing="1" w:line="36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73461F"/>
    <w:rPr>
      <w:b/>
      <w:bCs/>
    </w:rPr>
  </w:style>
  <w:style w:type="character" w:customStyle="1" w:styleId="inlmmlbox1">
    <w:name w:val="inlmmlbox1"/>
    <w:basedOn w:val="DefaultParagraphFont"/>
    <w:rsid w:val="0073461F"/>
    <w:rPr>
      <w:vanish w:val="0"/>
      <w:webHidden w:val="0"/>
      <w:bdr w:val="none" w:sz="0" w:space="0" w:color="auto" w:frame="1"/>
      <w:specVanish w:val="0"/>
    </w:rPr>
  </w:style>
  <w:style w:type="paragraph" w:styleId="BalloonText">
    <w:name w:val="Balloon Text"/>
    <w:basedOn w:val="Normal"/>
    <w:link w:val="BalloonTextChar"/>
    <w:uiPriority w:val="99"/>
    <w:semiHidden/>
    <w:unhideWhenUsed/>
    <w:rsid w:val="00734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6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1970443">
      <w:bodyDiv w:val="1"/>
      <w:marLeft w:val="0"/>
      <w:marRight w:val="0"/>
      <w:marTop w:val="0"/>
      <w:marBottom w:val="0"/>
      <w:divBdr>
        <w:top w:val="none" w:sz="0" w:space="0" w:color="auto"/>
        <w:left w:val="none" w:sz="0" w:space="0" w:color="auto"/>
        <w:bottom w:val="none" w:sz="0" w:space="0" w:color="auto"/>
        <w:right w:val="none" w:sz="0" w:space="0" w:color="auto"/>
      </w:divBdr>
      <w:divsChild>
        <w:div w:id="1632442269">
          <w:marLeft w:val="96"/>
          <w:marRight w:val="60"/>
          <w:marTop w:val="0"/>
          <w:marBottom w:val="0"/>
          <w:divBdr>
            <w:top w:val="none" w:sz="0" w:space="0" w:color="auto"/>
            <w:left w:val="none" w:sz="0" w:space="0" w:color="auto"/>
            <w:bottom w:val="none" w:sz="0" w:space="0" w:color="auto"/>
            <w:right w:val="none" w:sz="0" w:space="0" w:color="auto"/>
          </w:divBdr>
          <w:divsChild>
            <w:div w:id="166487530">
              <w:marLeft w:val="0"/>
              <w:marRight w:val="0"/>
              <w:marTop w:val="0"/>
              <w:marBottom w:val="0"/>
              <w:divBdr>
                <w:top w:val="none" w:sz="0" w:space="0" w:color="auto"/>
                <w:left w:val="none" w:sz="0" w:space="0" w:color="auto"/>
                <w:bottom w:val="none" w:sz="0" w:space="0" w:color="auto"/>
                <w:right w:val="none" w:sz="0" w:space="0" w:color="auto"/>
              </w:divBdr>
              <w:divsChild>
                <w:div w:id="1625579780">
                  <w:marLeft w:val="0"/>
                  <w:marRight w:val="0"/>
                  <w:marTop w:val="0"/>
                  <w:marBottom w:val="0"/>
                  <w:divBdr>
                    <w:top w:val="none" w:sz="0" w:space="0" w:color="auto"/>
                    <w:left w:val="none" w:sz="0" w:space="0" w:color="auto"/>
                    <w:bottom w:val="none" w:sz="0" w:space="0" w:color="auto"/>
                    <w:right w:val="none" w:sz="0" w:space="0" w:color="auto"/>
                  </w:divBdr>
                  <w:divsChild>
                    <w:div w:id="681973454">
                      <w:marLeft w:val="0"/>
                      <w:marRight w:val="0"/>
                      <w:marTop w:val="0"/>
                      <w:marBottom w:val="0"/>
                      <w:divBdr>
                        <w:top w:val="none" w:sz="0" w:space="0" w:color="auto"/>
                        <w:left w:val="none" w:sz="0" w:space="0" w:color="auto"/>
                        <w:bottom w:val="none" w:sz="0" w:space="0" w:color="auto"/>
                        <w:right w:val="none" w:sz="0" w:space="0" w:color="auto"/>
                      </w:divBdr>
                      <w:divsChild>
                        <w:div w:id="2088188493">
                          <w:marLeft w:val="0"/>
                          <w:marRight w:val="0"/>
                          <w:marTop w:val="0"/>
                          <w:marBottom w:val="0"/>
                          <w:divBdr>
                            <w:top w:val="single" w:sz="4" w:space="3" w:color="999999"/>
                            <w:left w:val="single" w:sz="4" w:space="3" w:color="999999"/>
                            <w:bottom w:val="single" w:sz="4" w:space="3" w:color="999999"/>
                            <w:right w:val="single" w:sz="4" w:space="3" w:color="999999"/>
                          </w:divBdr>
                          <w:divsChild>
                            <w:div w:id="1284773716">
                              <w:marLeft w:val="0"/>
                              <w:marRight w:val="0"/>
                              <w:marTop w:val="0"/>
                              <w:marBottom w:val="0"/>
                              <w:divBdr>
                                <w:top w:val="none" w:sz="0" w:space="0" w:color="auto"/>
                                <w:left w:val="none" w:sz="0" w:space="0" w:color="auto"/>
                                <w:bottom w:val="none" w:sz="0" w:space="0" w:color="auto"/>
                                <w:right w:val="none" w:sz="0" w:space="0" w:color="auto"/>
                              </w:divBdr>
                              <w:divsChild>
                                <w:div w:id="2079742948">
                                  <w:marLeft w:val="0"/>
                                  <w:marRight w:val="4200"/>
                                  <w:marTop w:val="0"/>
                                  <w:marBottom w:val="0"/>
                                  <w:divBdr>
                                    <w:top w:val="none" w:sz="0" w:space="0" w:color="auto"/>
                                    <w:left w:val="none" w:sz="0" w:space="0" w:color="auto"/>
                                    <w:bottom w:val="none" w:sz="0" w:space="0" w:color="auto"/>
                                    <w:right w:val="none" w:sz="0" w:space="0" w:color="auto"/>
                                  </w:divBdr>
                                  <w:divsChild>
                                    <w:div w:id="1142500127">
                                      <w:marLeft w:val="0"/>
                                      <w:marRight w:val="0"/>
                                      <w:marTop w:val="0"/>
                                      <w:marBottom w:val="0"/>
                                      <w:divBdr>
                                        <w:top w:val="none" w:sz="0" w:space="0" w:color="auto"/>
                                        <w:left w:val="none" w:sz="0" w:space="0" w:color="auto"/>
                                        <w:bottom w:val="none" w:sz="0" w:space="0" w:color="auto"/>
                                        <w:right w:val="none" w:sz="0" w:space="0" w:color="auto"/>
                                      </w:divBdr>
                                    </w:div>
                                    <w:div w:id="270210478">
                                      <w:marLeft w:val="0"/>
                                      <w:marRight w:val="0"/>
                                      <w:marTop w:val="0"/>
                                      <w:marBottom w:val="0"/>
                                      <w:divBdr>
                                        <w:top w:val="none" w:sz="0" w:space="0" w:color="auto"/>
                                        <w:left w:val="none" w:sz="0" w:space="0" w:color="auto"/>
                                        <w:bottom w:val="none" w:sz="0" w:space="0" w:color="auto"/>
                                        <w:right w:val="none" w:sz="0" w:space="0" w:color="auto"/>
                                      </w:divBdr>
                                      <w:divsChild>
                                        <w:div w:id="377435807">
                                          <w:marLeft w:val="0"/>
                                          <w:marRight w:val="0"/>
                                          <w:marTop w:val="0"/>
                                          <w:marBottom w:val="0"/>
                                          <w:divBdr>
                                            <w:top w:val="none" w:sz="0" w:space="0" w:color="auto"/>
                                            <w:left w:val="none" w:sz="0" w:space="0" w:color="auto"/>
                                            <w:bottom w:val="none" w:sz="0" w:space="0" w:color="auto"/>
                                            <w:right w:val="none" w:sz="0" w:space="0" w:color="auto"/>
                                          </w:divBdr>
                                          <w:divsChild>
                                            <w:div w:id="1937445576">
                                              <w:marLeft w:val="0"/>
                                              <w:marRight w:val="0"/>
                                              <w:marTop w:val="0"/>
                                              <w:marBottom w:val="0"/>
                                              <w:divBdr>
                                                <w:top w:val="none" w:sz="0" w:space="0" w:color="auto"/>
                                                <w:left w:val="none" w:sz="0" w:space="0" w:color="auto"/>
                                                <w:bottom w:val="none" w:sz="0" w:space="0" w:color="auto"/>
                                                <w:right w:val="none" w:sz="0" w:space="0" w:color="auto"/>
                                              </w:divBdr>
                                              <w:divsChild>
                                                <w:div w:id="1558206011">
                                                  <w:marLeft w:val="0"/>
                                                  <w:marRight w:val="0"/>
                                                  <w:marTop w:val="0"/>
                                                  <w:marBottom w:val="0"/>
                                                  <w:divBdr>
                                                    <w:top w:val="none" w:sz="0" w:space="0" w:color="auto"/>
                                                    <w:left w:val="none" w:sz="0" w:space="0" w:color="auto"/>
                                                    <w:bottom w:val="none" w:sz="0" w:space="0" w:color="auto"/>
                                                    <w:right w:val="none" w:sz="0" w:space="0" w:color="auto"/>
                                                  </w:divBdr>
                                                </w:div>
                                                <w:div w:id="7994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8980">
                                      <w:marLeft w:val="0"/>
                                      <w:marRight w:val="0"/>
                                      <w:marTop w:val="0"/>
                                      <w:marBottom w:val="0"/>
                                      <w:divBdr>
                                        <w:top w:val="none" w:sz="0" w:space="0" w:color="auto"/>
                                        <w:left w:val="none" w:sz="0" w:space="0" w:color="auto"/>
                                        <w:bottom w:val="none" w:sz="0" w:space="0" w:color="auto"/>
                                        <w:right w:val="none" w:sz="0" w:space="0" w:color="auto"/>
                                      </w:divBdr>
                                      <w:divsChild>
                                        <w:div w:id="822812931">
                                          <w:marLeft w:val="0"/>
                                          <w:marRight w:val="0"/>
                                          <w:marTop w:val="0"/>
                                          <w:marBottom w:val="0"/>
                                          <w:divBdr>
                                            <w:top w:val="none" w:sz="0" w:space="0" w:color="auto"/>
                                            <w:left w:val="none" w:sz="0" w:space="0" w:color="auto"/>
                                            <w:bottom w:val="none" w:sz="0" w:space="0" w:color="auto"/>
                                            <w:right w:val="none" w:sz="0" w:space="0" w:color="auto"/>
                                          </w:divBdr>
                                        </w:div>
                                      </w:divsChild>
                                    </w:div>
                                    <w:div w:id="1905606144">
                                      <w:marLeft w:val="0"/>
                                      <w:marRight w:val="0"/>
                                      <w:marTop w:val="0"/>
                                      <w:marBottom w:val="0"/>
                                      <w:divBdr>
                                        <w:top w:val="none" w:sz="0" w:space="0" w:color="auto"/>
                                        <w:left w:val="none" w:sz="0" w:space="0" w:color="auto"/>
                                        <w:bottom w:val="none" w:sz="0" w:space="0" w:color="auto"/>
                                        <w:right w:val="none" w:sz="0" w:space="0" w:color="auto"/>
                                      </w:divBdr>
                                    </w:div>
                                    <w:div w:id="789515671">
                                      <w:marLeft w:val="0"/>
                                      <w:marRight w:val="0"/>
                                      <w:marTop w:val="0"/>
                                      <w:marBottom w:val="0"/>
                                      <w:divBdr>
                                        <w:top w:val="none" w:sz="0" w:space="0" w:color="auto"/>
                                        <w:left w:val="none" w:sz="0" w:space="0" w:color="auto"/>
                                        <w:bottom w:val="none" w:sz="0" w:space="0" w:color="auto"/>
                                        <w:right w:val="none" w:sz="0" w:space="0" w:color="auto"/>
                                      </w:divBdr>
                                    </w:div>
                                    <w:div w:id="1800343250">
                                      <w:marLeft w:val="0"/>
                                      <w:marRight w:val="0"/>
                                      <w:marTop w:val="0"/>
                                      <w:marBottom w:val="0"/>
                                      <w:divBdr>
                                        <w:top w:val="none" w:sz="0" w:space="0" w:color="auto"/>
                                        <w:left w:val="none" w:sz="0" w:space="0" w:color="auto"/>
                                        <w:bottom w:val="none" w:sz="0" w:space="0" w:color="auto"/>
                                        <w:right w:val="none" w:sz="0" w:space="0" w:color="auto"/>
                                      </w:divBdr>
                                    </w:div>
                                    <w:div w:id="269289072">
                                      <w:marLeft w:val="0"/>
                                      <w:marRight w:val="0"/>
                                      <w:marTop w:val="0"/>
                                      <w:marBottom w:val="0"/>
                                      <w:divBdr>
                                        <w:top w:val="none" w:sz="0" w:space="0" w:color="auto"/>
                                        <w:left w:val="none" w:sz="0" w:space="0" w:color="auto"/>
                                        <w:bottom w:val="none" w:sz="0" w:space="0" w:color="auto"/>
                                        <w:right w:val="none" w:sz="0" w:space="0" w:color="auto"/>
                                      </w:divBdr>
                                    </w:div>
                                    <w:div w:id="2044163649">
                                      <w:marLeft w:val="0"/>
                                      <w:marRight w:val="0"/>
                                      <w:marTop w:val="0"/>
                                      <w:marBottom w:val="0"/>
                                      <w:divBdr>
                                        <w:top w:val="none" w:sz="0" w:space="0" w:color="auto"/>
                                        <w:left w:val="none" w:sz="0" w:space="0" w:color="auto"/>
                                        <w:bottom w:val="none" w:sz="0" w:space="0" w:color="auto"/>
                                        <w:right w:val="none" w:sz="0" w:space="0" w:color="auto"/>
                                      </w:divBdr>
                                    </w:div>
                                    <w:div w:id="1192649491">
                                      <w:marLeft w:val="0"/>
                                      <w:marRight w:val="0"/>
                                      <w:marTop w:val="0"/>
                                      <w:marBottom w:val="0"/>
                                      <w:divBdr>
                                        <w:top w:val="none" w:sz="0" w:space="0" w:color="auto"/>
                                        <w:left w:val="none" w:sz="0" w:space="0" w:color="auto"/>
                                        <w:bottom w:val="none" w:sz="0" w:space="0" w:color="auto"/>
                                        <w:right w:val="none" w:sz="0" w:space="0" w:color="auto"/>
                                      </w:divBdr>
                                    </w:div>
                                    <w:div w:id="2002082401">
                                      <w:marLeft w:val="0"/>
                                      <w:marRight w:val="0"/>
                                      <w:marTop w:val="0"/>
                                      <w:marBottom w:val="0"/>
                                      <w:divBdr>
                                        <w:top w:val="none" w:sz="0" w:space="0" w:color="auto"/>
                                        <w:left w:val="none" w:sz="0" w:space="0" w:color="auto"/>
                                        <w:bottom w:val="none" w:sz="0" w:space="0" w:color="auto"/>
                                        <w:right w:val="none" w:sz="0" w:space="0" w:color="auto"/>
                                      </w:divBdr>
                                    </w:div>
                                    <w:div w:id="594553108">
                                      <w:marLeft w:val="120"/>
                                      <w:marRight w:val="0"/>
                                      <w:marTop w:val="0"/>
                                      <w:marBottom w:val="0"/>
                                      <w:divBdr>
                                        <w:top w:val="none" w:sz="0" w:space="0" w:color="auto"/>
                                        <w:left w:val="none" w:sz="0" w:space="0" w:color="auto"/>
                                        <w:bottom w:val="none" w:sz="0" w:space="0" w:color="auto"/>
                                        <w:right w:val="none" w:sz="0" w:space="0" w:color="auto"/>
                                      </w:divBdr>
                                      <w:divsChild>
                                        <w:div w:id="1404722824">
                                          <w:marLeft w:val="0"/>
                                          <w:marRight w:val="0"/>
                                          <w:marTop w:val="0"/>
                                          <w:marBottom w:val="0"/>
                                          <w:divBdr>
                                            <w:top w:val="none" w:sz="0" w:space="0" w:color="auto"/>
                                            <w:left w:val="none" w:sz="0" w:space="0" w:color="auto"/>
                                            <w:bottom w:val="none" w:sz="0" w:space="0" w:color="auto"/>
                                            <w:right w:val="none" w:sz="0" w:space="0" w:color="auto"/>
                                          </w:divBdr>
                                          <w:divsChild>
                                            <w:div w:id="224492588">
                                              <w:marLeft w:val="0"/>
                                              <w:marRight w:val="0"/>
                                              <w:marTop w:val="0"/>
                                              <w:marBottom w:val="0"/>
                                              <w:divBdr>
                                                <w:top w:val="none" w:sz="0" w:space="0" w:color="auto"/>
                                                <w:left w:val="none" w:sz="0" w:space="0" w:color="auto"/>
                                                <w:bottom w:val="none" w:sz="0" w:space="0" w:color="auto"/>
                                                <w:right w:val="none" w:sz="0" w:space="0" w:color="auto"/>
                                              </w:divBdr>
                                              <w:divsChild>
                                                <w:div w:id="2076781441">
                                                  <w:marLeft w:val="0"/>
                                                  <w:marRight w:val="0"/>
                                                  <w:marTop w:val="0"/>
                                                  <w:marBottom w:val="0"/>
                                                  <w:divBdr>
                                                    <w:top w:val="none" w:sz="0" w:space="0" w:color="auto"/>
                                                    <w:left w:val="none" w:sz="0" w:space="0" w:color="auto"/>
                                                    <w:bottom w:val="none" w:sz="0" w:space="0" w:color="auto"/>
                                                    <w:right w:val="none" w:sz="0" w:space="0" w:color="auto"/>
                                                  </w:divBdr>
                                                  <w:divsChild>
                                                    <w:div w:id="1347364419">
                                                      <w:marLeft w:val="0"/>
                                                      <w:marRight w:val="0"/>
                                                      <w:marTop w:val="0"/>
                                                      <w:marBottom w:val="0"/>
                                                      <w:divBdr>
                                                        <w:top w:val="single" w:sz="4" w:space="1" w:color="666666"/>
                                                        <w:left w:val="single" w:sz="4" w:space="6" w:color="666666"/>
                                                        <w:bottom w:val="single" w:sz="4" w:space="1" w:color="666666"/>
                                                        <w:right w:val="single" w:sz="4" w:space="6" w:color="666666"/>
                                                      </w:divBdr>
                                                    </w:div>
                                                  </w:divsChild>
                                                </w:div>
                                              </w:divsChild>
                                            </w:div>
                                          </w:divsChild>
                                        </w:div>
                                      </w:divsChild>
                                    </w:div>
                                    <w:div w:id="1311129407">
                                      <w:marLeft w:val="120"/>
                                      <w:marRight w:val="0"/>
                                      <w:marTop w:val="0"/>
                                      <w:marBottom w:val="0"/>
                                      <w:divBdr>
                                        <w:top w:val="none" w:sz="0" w:space="0" w:color="auto"/>
                                        <w:left w:val="none" w:sz="0" w:space="0" w:color="auto"/>
                                        <w:bottom w:val="none" w:sz="0" w:space="0" w:color="auto"/>
                                        <w:right w:val="none" w:sz="0" w:space="0" w:color="auto"/>
                                      </w:divBdr>
                                      <w:divsChild>
                                        <w:div w:id="1248467535">
                                          <w:marLeft w:val="0"/>
                                          <w:marRight w:val="0"/>
                                          <w:marTop w:val="0"/>
                                          <w:marBottom w:val="0"/>
                                          <w:divBdr>
                                            <w:top w:val="none" w:sz="0" w:space="0" w:color="auto"/>
                                            <w:left w:val="none" w:sz="0" w:space="0" w:color="auto"/>
                                            <w:bottom w:val="none" w:sz="0" w:space="0" w:color="auto"/>
                                            <w:right w:val="none" w:sz="0" w:space="0" w:color="auto"/>
                                          </w:divBdr>
                                          <w:divsChild>
                                            <w:div w:id="2012485956">
                                              <w:marLeft w:val="0"/>
                                              <w:marRight w:val="0"/>
                                              <w:marTop w:val="0"/>
                                              <w:marBottom w:val="0"/>
                                              <w:divBdr>
                                                <w:top w:val="none" w:sz="0" w:space="0" w:color="auto"/>
                                                <w:left w:val="none" w:sz="0" w:space="0" w:color="auto"/>
                                                <w:bottom w:val="none" w:sz="0" w:space="0" w:color="auto"/>
                                                <w:right w:val="none" w:sz="0" w:space="0" w:color="auto"/>
                                              </w:divBdr>
                                              <w:divsChild>
                                                <w:div w:id="1890067443">
                                                  <w:marLeft w:val="0"/>
                                                  <w:marRight w:val="0"/>
                                                  <w:marTop w:val="0"/>
                                                  <w:marBottom w:val="0"/>
                                                  <w:divBdr>
                                                    <w:top w:val="none" w:sz="0" w:space="0" w:color="auto"/>
                                                    <w:left w:val="none" w:sz="0" w:space="0" w:color="auto"/>
                                                    <w:bottom w:val="none" w:sz="0" w:space="0" w:color="auto"/>
                                                    <w:right w:val="none" w:sz="0" w:space="0" w:color="auto"/>
                                                  </w:divBdr>
                                                </w:div>
                                                <w:div w:id="1154562495">
                                                  <w:marLeft w:val="0"/>
                                                  <w:marRight w:val="0"/>
                                                  <w:marTop w:val="0"/>
                                                  <w:marBottom w:val="0"/>
                                                  <w:divBdr>
                                                    <w:top w:val="none" w:sz="0" w:space="0" w:color="auto"/>
                                                    <w:left w:val="none" w:sz="0" w:space="0" w:color="auto"/>
                                                    <w:bottom w:val="none" w:sz="0" w:space="0" w:color="auto"/>
                                                    <w:right w:val="none" w:sz="0" w:space="0" w:color="auto"/>
                                                  </w:divBdr>
                                                  <w:divsChild>
                                                    <w:div w:id="963653233">
                                                      <w:marLeft w:val="0"/>
                                                      <w:marRight w:val="0"/>
                                                      <w:marTop w:val="0"/>
                                                      <w:marBottom w:val="0"/>
                                                      <w:divBdr>
                                                        <w:top w:val="single" w:sz="4" w:space="1" w:color="666666"/>
                                                        <w:left w:val="single" w:sz="4" w:space="6" w:color="666666"/>
                                                        <w:bottom w:val="single" w:sz="4" w:space="1" w:color="666666"/>
                                                        <w:right w:val="single" w:sz="4" w:space="6" w:color="666666"/>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ierre@doc.govt.nz" TargetMode="External"/><Relationship Id="rId13" Type="http://schemas.openxmlformats.org/officeDocument/2006/relationships/hyperlink" Target="http://www.sciencedirect.com/science?_ob=ArticleURL&amp;_udi=B6V5X-4J84SWT-4&amp;_user=10&amp;_coverDate=07%2F31%2F2006&amp;_rdoc=1&amp;_fmt=full&amp;_orig=search&amp;_cdi=5798&amp;_sort=d&amp;_docanchor=&amp;view=c&amp;_searchStrId=936652758&amp;_rerunOrigin=google&amp;_acct=C000050221&amp;_version=1&amp;_urlVersion=0&amp;_userid=10&amp;md5=4ec18ddf55f6074245a2a815e6c2ef54" TargetMode="External"/><Relationship Id="rId18" Type="http://schemas.openxmlformats.org/officeDocument/2006/relationships/hyperlink" Target="http://www.sciencedirect.com/science?_ob=ArticleURL&amp;_udi=B6V5X-4J84SWT-4&amp;_user=10&amp;_coverDate=07%2F31%2F2006&amp;_rdoc=1&amp;_fmt=full&amp;_orig=search&amp;_cdi=5798&amp;_sort=d&amp;_docanchor=&amp;view=c&amp;_searchStrId=936652758&amp;_rerunOrigin=google&amp;_acct=C000050221&amp;_version=1&amp;_urlVersion=0&amp;_userid=10&amp;md5=4ec18ddf55f6074245a2a815e6c2ef54" TargetMode="External"/><Relationship Id="rId26" Type="http://schemas.openxmlformats.org/officeDocument/2006/relationships/image" Target="media/image4.gif"/><Relationship Id="rId3" Type="http://schemas.openxmlformats.org/officeDocument/2006/relationships/webSettings" Target="webSettings.xml"/><Relationship Id="rId21" Type="http://schemas.openxmlformats.org/officeDocument/2006/relationships/hyperlink" Target="http://www.sciencedirect.com/science?_ob=ArticleURL&amp;_udi=B6V5X-4J84SWT-4&amp;_user=10&amp;_coverDate=07%2F31%2F2006&amp;_rdoc=1&amp;_fmt=full&amp;_orig=search&amp;_cdi=5798&amp;_sort=d&amp;_docanchor=&amp;view=c&amp;_searchStrId=936652758&amp;_rerunOrigin=google&amp;_acct=C000050221&amp;_version=1&amp;_urlVersion=0&amp;_userid=10&amp;md5=4ec18ddf55f6074245a2a815e6c2ef54" TargetMode="External"/><Relationship Id="rId7" Type="http://schemas.openxmlformats.org/officeDocument/2006/relationships/image" Target="media/image2.gif"/><Relationship Id="rId12" Type="http://schemas.openxmlformats.org/officeDocument/2006/relationships/hyperlink" Target="http://www.sciencedirect.com/science?_ob=ArticleURL&amp;_udi=B6V5X-4J84SWT-4&amp;_user=10&amp;_coverDate=07%2F31%2F2006&amp;_rdoc=1&amp;_fmt=full&amp;_orig=search&amp;_cdi=5798&amp;_sort=d&amp;_docanchor=&amp;view=c&amp;_searchStrId=936652758&amp;_rerunOrigin=google&amp;_acct=C000050221&amp;_version=1&amp;_urlVersion=0&amp;_userid=10&amp;md5=4ec18ddf55f6074245a2a815e6c2ef54" TargetMode="External"/><Relationship Id="rId17" Type="http://schemas.openxmlformats.org/officeDocument/2006/relationships/hyperlink" Target="http://www.sciencedirect.com/science?_ob=ArticleURL&amp;_udi=B6V5X-4J84SWT-4&amp;_user=10&amp;_coverDate=07%2F31%2F2006&amp;_rdoc=1&amp;_fmt=full&amp;_orig=search&amp;_cdi=5798&amp;_sort=d&amp;_docanchor=&amp;view=c&amp;_searchStrId=936652758&amp;_rerunOrigin=google&amp;_acct=C000050221&amp;_version=1&amp;_urlVersion=0&amp;_userid=10&amp;md5=4ec18ddf55f6074245a2a815e6c2ef54" TargetMode="External"/><Relationship Id="rId25" Type="http://schemas.openxmlformats.org/officeDocument/2006/relationships/hyperlink" Target="http://www.sciencedirect.com/science?_ob=ArticleURL&amp;_udi=B6V5X-4J84SWT-4&amp;_user=10&amp;_coverDate=07%2F31%2F2006&amp;_rdoc=1&amp;_fmt=full&amp;_orig=search&amp;_cdi=5798&amp;_sort=d&amp;_docanchor=&amp;view=c&amp;_searchStrId=936652758&amp;_rerunOrigin=google&amp;_acct=C000050221&amp;_version=1&amp;_urlVersion=0&amp;_userid=10&amp;md5=4ec18ddf55f6074245a2a815e6c2ef54" TargetMode="External"/><Relationship Id="rId2" Type="http://schemas.openxmlformats.org/officeDocument/2006/relationships/settings" Target="settings.xml"/><Relationship Id="rId16" Type="http://schemas.openxmlformats.org/officeDocument/2006/relationships/hyperlink" Target="http://www.sciencedirect.com/science?_ob=ArticleURL&amp;_udi=B6V5X-4J84SWT-4&amp;_user=10&amp;_coverDate=07%2F31%2F2006&amp;_rdoc=1&amp;_fmt=full&amp;_orig=search&amp;_cdi=5798&amp;_sort=d&amp;_docanchor=&amp;view=c&amp;_searchStrId=936652758&amp;_rerunOrigin=google&amp;_acct=C000050221&amp;_version=1&amp;_urlVersion=0&amp;_userid=10&amp;md5=4ec18ddf55f6074245a2a815e6c2ef54" TargetMode="External"/><Relationship Id="rId20" Type="http://schemas.openxmlformats.org/officeDocument/2006/relationships/hyperlink" Target="http://www.sciencedirect.com/science?_ob=ArticleURL&amp;_udi=B6V5X-4J84SWT-4&amp;_user=10&amp;_coverDate=07%2F31%2F2006&amp;_rdoc=1&amp;_fmt=full&amp;_orig=search&amp;_cdi=5798&amp;_sort=d&amp;_docanchor=&amp;view=c&amp;_searchStrId=936652758&amp;_rerunOrigin=google&amp;_acct=C000050221&amp;_version=1&amp;_urlVersion=0&amp;_userid=10&amp;md5=4ec18ddf55f6074245a2a815e6c2ef54" TargetMode="External"/><Relationship Id="rId29" Type="http://schemas.openxmlformats.org/officeDocument/2006/relationships/image" Target="media/image6.gif"/><Relationship Id="rId1" Type="http://schemas.openxmlformats.org/officeDocument/2006/relationships/styles" Target="styles.xml"/><Relationship Id="rId6" Type="http://schemas.openxmlformats.org/officeDocument/2006/relationships/hyperlink" Target="http://www.sciencedirect.com/science?_ob=ArticleURL&amp;_udi=B6V5X-4J84SWT-4&amp;_user=10&amp;_rdoc=1&amp;_fmt=&amp;_orig=search&amp;_sort=d&amp;_docanchor=&amp;view=c&amp;_searchStrId=936652758&amp;_rerunOrigin=google&amp;_acct=C000050221&amp;_version=1&amp;_urlVersion=0&amp;_userid=10&amp;md5=04c885610cef5da1fdeda8f0197f3a33#cor1" TargetMode="External"/><Relationship Id="rId11" Type="http://schemas.openxmlformats.org/officeDocument/2006/relationships/hyperlink" Target="http://www.sciencedirect.com/science?_ob=ArticleURL&amp;_udi=B6V5X-4J84SWT-4&amp;_user=10&amp;_coverDate=07%2F31%2F2006&amp;_rdoc=1&amp;_fmt=full&amp;_orig=search&amp;_cdi=5798&amp;_sort=d&amp;_docanchor=&amp;view=c&amp;_searchStrId=936652758&amp;_rerunOrigin=google&amp;_acct=C000050221&amp;_version=1&amp;_urlVersion=0&amp;_userid=10&amp;md5=4ec18ddf55f6074245a2a815e6c2ef54" TargetMode="External"/><Relationship Id="rId24" Type="http://schemas.openxmlformats.org/officeDocument/2006/relationships/hyperlink" Target="http://www.sciencedirect.com/science?_ob=ArticleURL&amp;_udi=B6V5X-4J84SWT-4&amp;_user=10&amp;_coverDate=07%2F31%2F2006&amp;_rdoc=1&amp;_fmt=full&amp;_orig=search&amp;_cdi=5798&amp;_sort=d&amp;_docanchor=&amp;view=c&amp;_searchStrId=936652758&amp;_rerunOrigin=google&amp;_acct=C000050221&amp;_version=1&amp;_urlVersion=0&amp;_userid=10&amp;md5=4ec18ddf55f6074245a2a815e6c2ef54" TargetMode="External"/><Relationship Id="rId5" Type="http://schemas.openxmlformats.org/officeDocument/2006/relationships/hyperlink" Target="http://www.sciencedirect.com/science?_ob=ArticleURL&amp;_udi=B6V5X-4J84SWT-4&amp;_user=10&amp;_coverDate=07%2F31%2F2006&amp;_rdoc=1&amp;_fmt=full&amp;_orig=search&amp;_cdi=5798&amp;_sort=d&amp;_docanchor=&amp;view=c&amp;_searchStrId=936652758&amp;_rerunOrigin=google&amp;_acct=C000050221&amp;_version=1&amp;_urlVersion=0&amp;_userid=10&amp;md5=4ec18ddf55f6074245a2a815e6c2ef54" TargetMode="External"/><Relationship Id="rId15" Type="http://schemas.openxmlformats.org/officeDocument/2006/relationships/hyperlink" Target="http://www.sciencedirect.com/science?_ob=ArticleURL&amp;_udi=B6V5X-4J84SWT-4&amp;_user=10&amp;_coverDate=07%2F31%2F2006&amp;_rdoc=1&amp;_fmt=full&amp;_orig=search&amp;_cdi=5798&amp;_sort=d&amp;_docanchor=&amp;view=c&amp;_searchStrId=936652758&amp;_rerunOrigin=google&amp;_acct=C000050221&amp;_version=1&amp;_urlVersion=0&amp;_userid=10&amp;md5=4ec18ddf55f6074245a2a815e6c2ef54" TargetMode="External"/><Relationship Id="rId23" Type="http://schemas.openxmlformats.org/officeDocument/2006/relationships/hyperlink" Target="http://www.sciencedirect.com/science?_ob=ArticleURL&amp;_udi=B6V5X-4J84SWT-4&amp;_user=10&amp;_coverDate=07%2F31%2F2006&amp;_rdoc=1&amp;_fmt=full&amp;_orig=search&amp;_cdi=5798&amp;_sort=d&amp;_docanchor=&amp;view=c&amp;_searchStrId=936652758&amp;_rerunOrigin=google&amp;_acct=C000050221&amp;_version=1&amp;_urlVersion=0&amp;_userid=10&amp;md5=4ec18ddf55f6074245a2a815e6c2ef54" TargetMode="External"/><Relationship Id="rId28" Type="http://schemas.openxmlformats.org/officeDocument/2006/relationships/hyperlink" Target="http://www.sciencedirect.com/science?_ob=MathURL&amp;_method=retrieve&amp;_udi=B6V5X-4J84SWT-4&amp;_mathId=mml1&amp;_user=10&amp;_cdi=5798&amp;_rdoc=1&amp;_acct=C000050221&amp;_version=1&amp;_userid=10&amp;md5=b68c054c54c36b4c86b8b2c5f88cfed8" TargetMode="External"/><Relationship Id="rId10" Type="http://schemas.openxmlformats.org/officeDocument/2006/relationships/hyperlink" Target="mailto:wnorden@doc.govt.nz" TargetMode="External"/><Relationship Id="rId19" Type="http://schemas.openxmlformats.org/officeDocument/2006/relationships/hyperlink" Target="http://www.sciencedirect.com/science?_ob=ArticleURL&amp;_udi=B6V5X-4J84SWT-4&amp;_user=10&amp;_coverDate=07%2F31%2F2006&amp;_rdoc=1&amp;_fmt=full&amp;_orig=search&amp;_cdi=5798&amp;_sort=d&amp;_docanchor=&amp;view=c&amp;_searchStrId=936652758&amp;_rerunOrigin=google&amp;_acct=C000050221&amp;_version=1&amp;_urlVersion=0&amp;_userid=10&amp;md5=4ec18ddf55f6074245a2a815e6c2ef54" TargetMode="External"/><Relationship Id="rId31"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image" Target="media/image3.gif"/><Relationship Id="rId14" Type="http://schemas.openxmlformats.org/officeDocument/2006/relationships/hyperlink" Target="http://www.sciencedirect.com/science?_ob=ArticleURL&amp;_udi=B6V5X-4J84SWT-4&amp;_user=10&amp;_coverDate=07%2F31%2F2006&amp;_rdoc=1&amp;_fmt=full&amp;_orig=search&amp;_cdi=5798&amp;_sort=d&amp;_docanchor=&amp;view=c&amp;_searchStrId=936652758&amp;_rerunOrigin=google&amp;_acct=C000050221&amp;_version=1&amp;_urlVersion=0&amp;_userid=10&amp;md5=4ec18ddf55f6074245a2a815e6c2ef54" TargetMode="External"/><Relationship Id="rId22" Type="http://schemas.openxmlformats.org/officeDocument/2006/relationships/hyperlink" Target="http://www.sciencedirect.com/science?_ob=ArticleURL&amp;_udi=B6V5X-4J84SWT-4&amp;_user=10&amp;_coverDate=07%2F31%2F2006&amp;_rdoc=1&amp;_fmt=full&amp;_orig=search&amp;_cdi=5798&amp;_sort=d&amp;_docanchor=&amp;view=c&amp;_searchStrId=936652758&amp;_rerunOrigin=google&amp;_acct=C000050221&amp;_version=1&amp;_urlVersion=0&amp;_userid=10&amp;md5=4ec18ddf55f6074245a2a815e6c2ef54" TargetMode="External"/><Relationship Id="rId27" Type="http://schemas.openxmlformats.org/officeDocument/2006/relationships/image" Target="media/image5.gi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1306</Words>
  <Characters>7448</Characters>
  <Application>Microsoft Office Word</Application>
  <DocSecurity>0</DocSecurity>
  <Lines>62</Lines>
  <Paragraphs>17</Paragraphs>
  <ScaleCrop>false</ScaleCrop>
  <Company>SPC/CPS</Company>
  <LinksUpToDate>false</LinksUpToDate>
  <CharactersWithSpaces>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larissaf</dc:creator>
  <cp:keywords/>
  <dc:description/>
  <cp:lastModifiedBy>larissaf</cp:lastModifiedBy>
  <cp:revision>1</cp:revision>
  <dcterms:created xsi:type="dcterms:W3CDTF">2009-06-22T23:07:00Z</dcterms:created>
  <dcterms:modified xsi:type="dcterms:W3CDTF">2009-06-22T23:08:00Z</dcterms:modified>
</cp:coreProperties>
</file>